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CDF58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河南华溪水处理技术有限公司</w:t>
      </w:r>
    </w:p>
    <w:p w14:paraId="7D39369E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产品说明书</w:t>
      </w:r>
    </w:p>
    <w:p w14:paraId="58423E99"/>
    <w:p w14:paraId="5C5963E3"/>
    <w:p w14:paraId="05F983F9"/>
    <w:p w14:paraId="0B8355A6"/>
    <w:p w14:paraId="65CD43EE"/>
    <w:p w14:paraId="1974652C"/>
    <w:p w14:paraId="160A69E6"/>
    <w:p w14:paraId="53DD8F09"/>
    <w:p w14:paraId="046BDC95"/>
    <w:p w14:paraId="7A0707FD"/>
    <w:p w14:paraId="3628AD8C"/>
    <w:p w14:paraId="78E7E04E"/>
    <w:p w14:paraId="5FAE160F"/>
    <w:p w14:paraId="0B708771"/>
    <w:p w14:paraId="1D38F667"/>
    <w:p w14:paraId="4FB50397"/>
    <w:p w14:paraId="0FE40D3A">
      <w:pPr>
        <w:rPr>
          <w:rFonts w:hint="eastAsia" w:eastAsiaTheme="minorEastAsia"/>
          <w:lang w:eastAsia="zh-CN"/>
        </w:rPr>
      </w:pPr>
      <w:r>
        <w:rPr>
          <w:rFonts w:hint="eastAsia"/>
        </w:rPr>
        <w:t>编制人：</w:t>
      </w:r>
      <w:r>
        <w:rPr>
          <w:rFonts w:hint="eastAsia"/>
          <w:lang w:eastAsia="zh-CN"/>
        </w:rPr>
        <w:t>河南华溪水处理技术有限公司</w:t>
      </w:r>
    </w:p>
    <w:p w14:paraId="51F7461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技术服务：</w:t>
      </w:r>
      <w:r>
        <w:rPr>
          <w:rFonts w:hint="eastAsia"/>
        </w:rPr>
        <w:t>13598834011</w:t>
      </w:r>
    </w:p>
    <w:p w14:paraId="3C1E0BFE">
      <w:pPr>
        <w:numPr>
          <w:ilvl w:val="0"/>
          <w:numId w:val="1"/>
        </w:numPr>
      </w:pPr>
      <w:r>
        <w:rPr>
          <w:rFonts w:hint="eastAsia"/>
        </w:rPr>
        <w:t>mail:hnhxscl@163.com</w:t>
      </w:r>
    </w:p>
    <w:p w14:paraId="0DFF775A">
      <w:pPr>
        <w:rPr>
          <w:rFonts w:hint="eastAsia" w:eastAsiaTheme="minorEastAsia"/>
          <w:lang w:eastAsia="zh-CN"/>
        </w:rPr>
      </w:pPr>
      <w:r>
        <w:rPr>
          <w:rFonts w:hint="eastAsia"/>
        </w:rPr>
        <w:t>http://</w:t>
      </w:r>
      <w:r>
        <w:rPr>
          <w:rFonts w:hint="eastAsia"/>
          <w:lang w:eastAsia="zh-CN"/>
        </w:rPr>
        <w:t>jssb.top</w:t>
      </w:r>
    </w:p>
    <w:p w14:paraId="75ADD3B2">
      <w:r>
        <w:rPr>
          <w:rFonts w:hint="eastAsia"/>
        </w:rPr>
        <w:t>地址：河南省</w:t>
      </w:r>
      <w:r>
        <w:rPr>
          <w:rFonts w:hint="eastAsia"/>
          <w:lang w:eastAsia="zh-CN"/>
        </w:rPr>
        <w:t>周口市西华县西华营镇</w:t>
      </w:r>
      <w:r>
        <w:rPr>
          <w:rFonts w:hint="eastAsia"/>
        </w:rPr>
        <w:t>。</w:t>
      </w:r>
    </w:p>
    <w:p w14:paraId="45E83562"/>
    <w:p w14:paraId="715B0B4D">
      <w:r>
        <w:rPr>
          <w:rFonts w:hint="eastAsia"/>
        </w:rP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346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5F4BD809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4273C683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_Toc3102 </w:instrText>
          </w:r>
          <w:r>
            <w:fldChar w:fldCharType="separate"/>
          </w:r>
          <w:r>
            <w:rPr>
              <w:rFonts w:hint="eastAsia"/>
              <w:lang w:eastAsia="zh-CN"/>
            </w:rPr>
            <w:t>公司简介</w:t>
          </w:r>
          <w:r>
            <w:tab/>
          </w:r>
          <w:r>
            <w:fldChar w:fldCharType="begin"/>
          </w:r>
          <w:r>
            <w:instrText xml:space="preserve"> PAGEREF _Toc3102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CDE477A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_Toc6958 </w:instrText>
          </w:r>
          <w:r>
            <w:fldChar w:fldCharType="separate"/>
          </w:r>
          <w:r>
            <w:rPr>
              <w:rFonts w:hint="eastAsia"/>
            </w:rPr>
            <w:t>公司产品选型说明</w:t>
          </w:r>
          <w:r>
            <w:tab/>
          </w:r>
          <w:r>
            <w:fldChar w:fldCharType="begin"/>
          </w:r>
          <w:r>
            <w:instrText xml:space="preserve"> PAGEREF _Toc6958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C92F05A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_Toc1191 </w:instrText>
          </w:r>
          <w:r>
            <w:fldChar w:fldCharType="separate"/>
          </w:r>
          <w:r>
            <w:rPr>
              <w:rFonts w:hint="default"/>
            </w:rPr>
            <w:t xml:space="preserve">1. </w:t>
          </w:r>
          <w:r>
            <w:rPr>
              <w:rFonts w:hint="eastAsia"/>
            </w:rPr>
            <w:t>次氯酸钠发生器</w:t>
          </w:r>
          <w:r>
            <w:rPr>
              <w:rFonts w:hint="eastAsia"/>
              <w:lang w:eastAsia="zh-CN"/>
            </w:rPr>
            <w:t>产品功能</w:t>
          </w:r>
          <w:r>
            <w:tab/>
          </w:r>
          <w:r>
            <w:fldChar w:fldCharType="begin"/>
          </w:r>
          <w:r>
            <w:instrText xml:space="preserve"> PAGEREF _Toc1191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5A09E0D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_Toc5995 </w:instrText>
          </w:r>
          <w:r>
            <w:fldChar w:fldCharType="separate"/>
          </w:r>
          <w:r>
            <w:rPr>
              <w:rFonts w:hint="default"/>
            </w:rPr>
            <w:t xml:space="preserve">2. </w:t>
          </w:r>
          <w:r>
            <w:rPr>
              <w:rFonts w:hint="eastAsia"/>
            </w:rPr>
            <w:t>工作原理</w:t>
          </w:r>
          <w:r>
            <w:tab/>
          </w:r>
          <w:r>
            <w:fldChar w:fldCharType="begin"/>
          </w:r>
          <w:r>
            <w:instrText xml:space="preserve"> PAGEREF _Toc5995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8D2BD44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_Toc30722 </w:instrText>
          </w:r>
          <w:r>
            <w:fldChar w:fldCharType="separate"/>
          </w:r>
          <w:r>
            <w:rPr>
              <w:rFonts w:hint="default"/>
            </w:rPr>
            <w:t xml:space="preserve">3. </w:t>
          </w:r>
          <w:r>
            <w:rPr>
              <w:rFonts w:hint="eastAsia"/>
              <w:lang w:val="en-US" w:eastAsia="zh-CN"/>
            </w:rPr>
            <w:t>选型</w:t>
          </w:r>
          <w:r>
            <w:rPr>
              <w:rFonts w:hint="eastAsia"/>
            </w:rPr>
            <w:t>配置清单</w:t>
          </w:r>
          <w:r>
            <w:tab/>
          </w:r>
          <w:r>
            <w:fldChar w:fldCharType="begin"/>
          </w:r>
          <w:r>
            <w:instrText xml:space="preserve"> PAGEREF _Toc30722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057CC09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_Toc14403 </w:instrText>
          </w:r>
          <w:r>
            <w:fldChar w:fldCharType="separate"/>
          </w:r>
          <w:r>
            <w:rPr>
              <w:rFonts w:hint="default"/>
            </w:rPr>
            <w:t xml:space="preserve">4. </w:t>
          </w:r>
          <w:r>
            <w:rPr>
              <w:rFonts w:hint="eastAsia"/>
            </w:rPr>
            <w:t>产品规格表</w:t>
          </w:r>
          <w:r>
            <w:tab/>
          </w:r>
          <w:r>
            <w:fldChar w:fldCharType="begin"/>
          </w:r>
          <w:r>
            <w:instrText xml:space="preserve"> PAGEREF _Toc14403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5DD2A624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_Toc2911 </w:instrText>
          </w:r>
          <w:r>
            <w:fldChar w:fldCharType="separate"/>
          </w:r>
          <w:r>
            <w:rPr>
              <w:rFonts w:hint="default"/>
              <w:lang w:eastAsia="zh-CN"/>
            </w:rPr>
            <w:t xml:space="preserve">5. </w:t>
          </w:r>
          <w:r>
            <w:rPr>
              <w:rFonts w:hint="eastAsia"/>
            </w:rPr>
            <w:t>安装调试</w:t>
          </w:r>
          <w:r>
            <w:rPr>
              <w:rFonts w:hint="eastAsia"/>
              <w:lang w:eastAsia="zh-CN"/>
            </w:rPr>
            <w:t>与操作说明</w:t>
          </w:r>
          <w:r>
            <w:tab/>
          </w:r>
          <w:r>
            <w:fldChar w:fldCharType="begin"/>
          </w:r>
          <w:r>
            <w:instrText xml:space="preserve"> PAGEREF _Toc2911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2B6355B5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_Toc26783 </w:instrText>
          </w:r>
          <w:r>
            <w:fldChar w:fldCharType="separate"/>
          </w:r>
          <w:r>
            <w:rPr>
              <w:rFonts w:hint="default"/>
              <w:bCs/>
              <w:lang w:eastAsia="zh-CN"/>
            </w:rPr>
            <w:t xml:space="preserve">5.1. </w:t>
          </w:r>
          <w:r>
            <w:rPr>
              <w:rFonts w:hint="eastAsia"/>
              <w:bCs/>
              <w:lang w:eastAsia="zh-CN"/>
            </w:rPr>
            <w:t>设备安装</w:t>
          </w:r>
          <w:r>
            <w:tab/>
          </w:r>
          <w:r>
            <w:fldChar w:fldCharType="begin"/>
          </w:r>
          <w:r>
            <w:instrText xml:space="preserve"> PAGEREF _Toc26783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62CE39AD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_Toc22165 </w:instrText>
          </w:r>
          <w:r>
            <w:fldChar w:fldCharType="separate"/>
          </w:r>
          <w:r>
            <w:rPr>
              <w:rFonts w:hint="default"/>
              <w:bCs/>
            </w:rPr>
            <w:t xml:space="preserve">5.2. </w:t>
          </w:r>
          <w:r>
            <w:rPr>
              <w:rFonts w:hint="eastAsia"/>
              <w:bCs/>
            </w:rPr>
            <w:t>操作说明</w:t>
          </w:r>
          <w:r>
            <w:tab/>
          </w:r>
          <w:r>
            <w:fldChar w:fldCharType="begin"/>
          </w:r>
          <w:r>
            <w:instrText xml:space="preserve"> PAGEREF _Toc22165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5D9A5B8E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_Toc8003 </w:instrText>
          </w:r>
          <w:r>
            <w:fldChar w:fldCharType="separate"/>
          </w:r>
          <w:r>
            <w:rPr>
              <w:rFonts w:hint="default"/>
              <w:bCs/>
              <w:lang w:eastAsia="zh-CN"/>
            </w:rPr>
            <w:t xml:space="preserve">5.3. </w:t>
          </w:r>
          <w:r>
            <w:rPr>
              <w:rFonts w:hint="eastAsia"/>
              <w:bCs/>
              <w:lang w:eastAsia="zh-CN"/>
            </w:rPr>
            <w:t>设备调试</w:t>
          </w:r>
          <w:r>
            <w:tab/>
          </w:r>
          <w:r>
            <w:fldChar w:fldCharType="begin"/>
          </w:r>
          <w:r>
            <w:instrText xml:space="preserve"> PAGEREF _Toc8003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537B9550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_Toc25207 </w:instrText>
          </w:r>
          <w:r>
            <w:fldChar w:fldCharType="separate"/>
          </w:r>
          <w:r>
            <w:rPr>
              <w:rFonts w:hint="default"/>
            </w:rPr>
            <w:t xml:space="preserve">6. </w:t>
          </w:r>
          <w:r>
            <w:rPr>
              <w:rFonts w:hint="eastAsia"/>
            </w:rPr>
            <w:t>常见问题</w:t>
          </w:r>
          <w:r>
            <w:tab/>
          </w:r>
          <w:r>
            <w:fldChar w:fldCharType="begin"/>
          </w:r>
          <w:r>
            <w:instrText xml:space="preserve"> PAGEREF _Toc25207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25201BDF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_Toc592 </w:instrText>
          </w:r>
          <w:r>
            <w:fldChar w:fldCharType="separate"/>
          </w:r>
          <w:r>
            <w:rPr>
              <w:rFonts w:hint="default"/>
              <w:lang w:eastAsia="zh-CN"/>
            </w:rPr>
            <w:t xml:space="preserve">7. </w:t>
          </w:r>
          <w:r>
            <w:rPr>
              <w:rFonts w:hint="eastAsia"/>
              <w:lang w:eastAsia="zh-CN"/>
            </w:rPr>
            <w:t>注意事项</w:t>
          </w:r>
          <w:r>
            <w:tab/>
          </w:r>
          <w:r>
            <w:fldChar w:fldCharType="begin"/>
          </w:r>
          <w:r>
            <w:instrText xml:space="preserve"> PAGEREF _Toc592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690E873C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_Toc25304 </w:instrText>
          </w:r>
          <w:r>
            <w:fldChar w:fldCharType="separate"/>
          </w:r>
          <w:r>
            <w:rPr>
              <w:rFonts w:hint="default"/>
              <w:lang w:eastAsia="zh-CN"/>
            </w:rPr>
            <w:t xml:space="preserve">8. </w:t>
          </w:r>
          <w:r>
            <w:rPr>
              <w:rFonts w:hint="eastAsia"/>
              <w:lang w:eastAsia="zh-CN"/>
            </w:rPr>
            <w:t>常见故障与维护保养</w:t>
          </w:r>
          <w:r>
            <w:tab/>
          </w:r>
          <w:r>
            <w:fldChar w:fldCharType="begin"/>
          </w:r>
          <w:r>
            <w:instrText xml:space="preserve"> PAGEREF _Toc25304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616CA7B9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_Toc19385 </w:instrText>
          </w:r>
          <w:r>
            <w:fldChar w:fldCharType="separate"/>
          </w:r>
          <w:r>
            <w:rPr>
              <w:rFonts w:hint="default"/>
            </w:rPr>
            <w:t xml:space="preserve">8.1. </w:t>
          </w:r>
          <w:r>
            <w:rPr>
              <w:rFonts w:hint="eastAsia"/>
            </w:rPr>
            <w:t>计量泵</w:t>
          </w:r>
          <w:r>
            <w:tab/>
          </w:r>
          <w:r>
            <w:fldChar w:fldCharType="begin"/>
          </w:r>
          <w:r>
            <w:instrText xml:space="preserve"> PAGEREF _Toc19385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2216B56E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_Toc20896 </w:instrText>
          </w:r>
          <w:r>
            <w:fldChar w:fldCharType="separate"/>
          </w:r>
          <w:r>
            <w:rPr>
              <w:rFonts w:hint="default"/>
            </w:rPr>
            <w:t xml:space="preserve">8.2. </w:t>
          </w:r>
          <w:r>
            <w:rPr>
              <w:rFonts w:hint="eastAsia"/>
            </w:rPr>
            <w:t>水射器</w:t>
          </w:r>
          <w:r>
            <w:tab/>
          </w:r>
          <w:r>
            <w:fldChar w:fldCharType="begin"/>
          </w:r>
          <w:r>
            <w:instrText xml:space="preserve"> PAGEREF _Toc20896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1CA339AD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_Toc7804 </w:instrText>
          </w:r>
          <w:r>
            <w:fldChar w:fldCharType="separate"/>
          </w:r>
          <w:r>
            <w:rPr>
              <w:rFonts w:hint="default"/>
            </w:rPr>
            <w:t xml:space="preserve">8.3. </w:t>
          </w:r>
          <w:r>
            <w:rPr>
              <w:rFonts w:hint="eastAsia"/>
            </w:rPr>
            <w:t>搅拌器</w:t>
          </w:r>
          <w:r>
            <w:tab/>
          </w:r>
          <w:r>
            <w:fldChar w:fldCharType="begin"/>
          </w:r>
          <w:r>
            <w:instrText xml:space="preserve"> PAGEREF _Toc7804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7535F837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_Toc31651 </w:instrText>
          </w:r>
          <w:r>
            <w:fldChar w:fldCharType="separate"/>
          </w:r>
          <w:r>
            <w:rPr>
              <w:rFonts w:hint="default"/>
            </w:rPr>
            <w:t xml:space="preserve">8.4. </w:t>
          </w:r>
          <w:r>
            <w:rPr>
              <w:rFonts w:hint="eastAsia"/>
            </w:rPr>
            <w:t>电极</w:t>
          </w:r>
          <w:r>
            <w:rPr>
              <w:rFonts w:hint="eastAsia"/>
              <w:lang w:eastAsia="zh-CN"/>
            </w:rPr>
            <w:t>组（电解槽）</w:t>
          </w:r>
          <w:r>
            <w:rPr>
              <w:rFonts w:hint="eastAsia"/>
            </w:rPr>
            <w:t>:</w:t>
          </w:r>
          <w:r>
            <w:tab/>
          </w:r>
          <w:r>
            <w:fldChar w:fldCharType="begin"/>
          </w:r>
          <w:r>
            <w:instrText xml:space="preserve"> PAGEREF _Toc31651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09F86A57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_Toc15016 </w:instrText>
          </w:r>
          <w:r>
            <w:fldChar w:fldCharType="separate"/>
          </w:r>
          <w:r>
            <w:rPr>
              <w:rFonts w:hint="default"/>
            </w:rPr>
            <w:t xml:space="preserve">8.5. </w:t>
          </w:r>
          <w:r>
            <w:rPr>
              <w:rFonts w:hint="eastAsia"/>
            </w:rPr>
            <w:t>安全阀：</w:t>
          </w:r>
          <w:r>
            <w:tab/>
          </w:r>
          <w:r>
            <w:fldChar w:fldCharType="begin"/>
          </w:r>
          <w:r>
            <w:instrText xml:space="preserve"> PAGEREF _Toc15016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176B839C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_Toc21787 </w:instrText>
          </w:r>
          <w:r>
            <w:fldChar w:fldCharType="separate"/>
          </w:r>
          <w:r>
            <w:rPr>
              <w:rFonts w:hint="default"/>
            </w:rPr>
            <w:t xml:space="preserve">8.6. </w:t>
          </w:r>
          <w:r>
            <w:rPr>
              <w:rFonts w:hint="eastAsia"/>
            </w:rPr>
            <w:t>被压阀：</w:t>
          </w:r>
          <w:r>
            <w:tab/>
          </w:r>
          <w:r>
            <w:fldChar w:fldCharType="begin"/>
          </w:r>
          <w:r>
            <w:instrText xml:space="preserve"> PAGEREF _Toc21787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405A03EA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_Toc11884 </w:instrText>
          </w:r>
          <w:r>
            <w:fldChar w:fldCharType="separate"/>
          </w:r>
          <w:r>
            <w:rPr>
              <w:rFonts w:hint="default"/>
            </w:rPr>
            <w:t xml:space="preserve">8.7. </w:t>
          </w:r>
          <w:r>
            <w:rPr>
              <w:rFonts w:hint="eastAsia"/>
            </w:rPr>
            <w:t>Y型过滤器：</w:t>
          </w:r>
          <w:r>
            <w:tab/>
          </w:r>
          <w:r>
            <w:fldChar w:fldCharType="begin"/>
          </w:r>
          <w:r>
            <w:instrText xml:space="preserve"> PAGEREF _Toc11884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33729FAD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_Toc23276 </w:instrText>
          </w:r>
          <w:r>
            <w:fldChar w:fldCharType="separate"/>
          </w:r>
          <w:r>
            <w:rPr>
              <w:rFonts w:hint="default"/>
            </w:rPr>
            <w:t xml:space="preserve">8.8. </w:t>
          </w:r>
          <w:r>
            <w:rPr>
              <w:rFonts w:hint="eastAsia"/>
            </w:rPr>
            <w:t>流量管：</w:t>
          </w:r>
          <w:r>
            <w:tab/>
          </w:r>
          <w:r>
            <w:fldChar w:fldCharType="begin"/>
          </w:r>
          <w:r>
            <w:instrText xml:space="preserve"> PAGEREF _Toc23276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5EDC769A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_Toc21700 </w:instrText>
          </w:r>
          <w:r>
            <w:fldChar w:fldCharType="separate"/>
          </w:r>
          <w:r>
            <w:rPr>
              <w:rFonts w:hint="default"/>
            </w:rPr>
            <w:t xml:space="preserve">8.9. </w:t>
          </w:r>
          <w:r>
            <w:rPr>
              <w:rFonts w:hint="eastAsia"/>
              <w:lang w:val="en-US" w:eastAsia="zh-CN"/>
            </w:rPr>
            <w:t>输液</w:t>
          </w:r>
          <w:r>
            <w:rPr>
              <w:rFonts w:hint="eastAsia"/>
            </w:rPr>
            <w:t>泵：</w:t>
          </w:r>
          <w:r>
            <w:tab/>
          </w:r>
          <w:r>
            <w:fldChar w:fldCharType="begin"/>
          </w:r>
          <w:r>
            <w:instrText xml:space="preserve"> PAGEREF _Toc21700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4495F6EA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_Toc12065 </w:instrText>
          </w:r>
          <w:r>
            <w:fldChar w:fldCharType="separate"/>
          </w:r>
          <w:r>
            <w:rPr>
              <w:rFonts w:hint="default"/>
            </w:rPr>
            <w:t xml:space="preserve">9. </w:t>
          </w:r>
          <w:r>
            <w:rPr>
              <w:rFonts w:hint="eastAsia"/>
            </w:rPr>
            <w:t>附件：</w:t>
          </w:r>
          <w:r>
            <w:tab/>
          </w:r>
          <w:r>
            <w:fldChar w:fldCharType="begin"/>
          </w:r>
          <w:r>
            <w:instrText xml:space="preserve"> PAGEREF _Toc12065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5762FBEB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_Toc13961 </w:instrText>
          </w:r>
          <w:r>
            <w:fldChar w:fldCharType="separate"/>
          </w:r>
          <w:r>
            <w:rPr>
              <w:rFonts w:hint="default" w:eastAsia="黑体"/>
              <w:lang w:eastAsia="zh-CN"/>
            </w:rPr>
            <w:t xml:space="preserve">9.1. </w:t>
          </w:r>
          <w:r>
            <w:rPr>
              <w:rFonts w:hint="eastAsia"/>
              <w:lang w:eastAsia="zh-CN"/>
            </w:rPr>
            <w:t>次氯酸钠发生器原理</w:t>
          </w:r>
          <w:r>
            <w:tab/>
          </w:r>
          <w:r>
            <w:fldChar w:fldCharType="begin"/>
          </w:r>
          <w:r>
            <w:instrText xml:space="preserve"> PAGEREF _Toc13961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24C9866B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_Toc21062 </w:instrText>
          </w:r>
          <w:r>
            <w:fldChar w:fldCharType="separate"/>
          </w:r>
          <w:r>
            <w:rPr>
              <w:rFonts w:hint="default"/>
            </w:rPr>
            <w:t xml:space="preserve">9.2. </w:t>
          </w:r>
          <w:r>
            <w:rPr>
              <w:rFonts w:hint="eastAsia"/>
              <w:lang w:val="en-US" w:eastAsia="zh-CN"/>
            </w:rPr>
            <w:t>一体式次氯酸钠发生器安装说明</w:t>
          </w:r>
          <w:r>
            <w:rPr>
              <w:rFonts w:hint="eastAsia"/>
            </w:rPr>
            <w:t>：</w:t>
          </w:r>
          <w:r>
            <w:tab/>
          </w:r>
          <w:r>
            <w:fldChar w:fldCharType="begin"/>
          </w:r>
          <w:r>
            <w:instrText xml:space="preserve"> PAGEREF _Toc21062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4E93F716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_Toc18658 </w:instrText>
          </w:r>
          <w:r>
            <w:fldChar w:fldCharType="separate"/>
          </w:r>
          <w:r>
            <w:rPr>
              <w:rFonts w:hint="default"/>
            </w:rPr>
            <w:t xml:space="preserve">9.3. </w:t>
          </w:r>
          <w:r>
            <w:rPr>
              <w:rFonts w:hint="eastAsia"/>
              <w:lang w:val="en-US" w:eastAsia="zh-CN"/>
            </w:rPr>
            <w:t>分体式次氯酸钠发生器</w:t>
          </w:r>
          <w:r>
            <w:rPr>
              <w:rFonts w:hint="eastAsia"/>
            </w:rPr>
            <w:t>建议布置图：</w:t>
          </w:r>
          <w:r>
            <w:tab/>
          </w:r>
          <w:r>
            <w:fldChar w:fldCharType="begin"/>
          </w:r>
          <w:r>
            <w:instrText xml:space="preserve"> PAGEREF _Toc18658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6B2D1214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_Toc10371 </w:instrText>
          </w:r>
          <w:r>
            <w:fldChar w:fldCharType="separate"/>
          </w:r>
          <w:r>
            <w:rPr>
              <w:rFonts w:hint="default"/>
            </w:rPr>
            <w:t xml:space="preserve">9.4. </w:t>
          </w:r>
          <w:r>
            <w:rPr>
              <w:rFonts w:hint="eastAsia"/>
              <w:lang w:val="en-US" w:eastAsia="zh-CN"/>
            </w:rPr>
            <w:t>出厂检验合格证明</w:t>
          </w:r>
          <w:r>
            <w:rPr>
              <w:rFonts w:hint="eastAsia"/>
            </w:rPr>
            <w:t>：</w:t>
          </w:r>
          <w:r>
            <w:tab/>
          </w:r>
          <w:r>
            <w:fldChar w:fldCharType="begin"/>
          </w:r>
          <w:r>
            <w:instrText xml:space="preserve"> PAGEREF _Toc10371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25604869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_Toc7281 </w:instrText>
          </w:r>
          <w:r>
            <w:fldChar w:fldCharType="separate"/>
          </w:r>
          <w:r>
            <w:rPr>
              <w:rFonts w:hint="default"/>
            </w:rPr>
            <w:t xml:space="preserve">9.5. </w:t>
          </w:r>
          <w:r>
            <w:rPr>
              <w:rFonts w:hint="eastAsia"/>
            </w:rPr>
            <w:t>随机</w:t>
          </w:r>
          <w:r>
            <w:rPr>
              <w:rFonts w:hint="eastAsia"/>
              <w:lang w:eastAsia="zh-CN"/>
            </w:rPr>
            <w:t>管件</w:t>
          </w:r>
          <w:r>
            <w:rPr>
              <w:rFonts w:hint="eastAsia"/>
            </w:rPr>
            <w:t>清单</w:t>
          </w:r>
          <w:r>
            <w:tab/>
          </w:r>
          <w:r>
            <w:fldChar w:fldCharType="begin"/>
          </w:r>
          <w:r>
            <w:instrText xml:space="preserve"> PAGEREF _Toc7281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3698E122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_Toc12456 </w:instrText>
          </w:r>
          <w:r>
            <w:fldChar w:fldCharType="separate"/>
          </w:r>
          <w:r>
            <w:rPr>
              <w:rFonts w:hint="default"/>
            </w:rPr>
            <w:t xml:space="preserve">9.6. </w:t>
          </w:r>
          <w:r>
            <w:rPr>
              <w:rFonts w:hint="eastAsia"/>
              <w:lang w:val="en-US" w:eastAsia="zh-CN"/>
            </w:rPr>
            <w:t>免责说明</w:t>
          </w:r>
          <w:r>
            <w:rPr>
              <w:rFonts w:hint="eastAsia"/>
            </w:rPr>
            <w:t>：</w:t>
          </w:r>
          <w:r>
            <w:tab/>
          </w:r>
          <w:r>
            <w:fldChar w:fldCharType="begin"/>
          </w:r>
          <w:r>
            <w:instrText xml:space="preserve"> PAGEREF _Toc12456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4EAF4F99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_Toc27310 </w:instrText>
          </w:r>
          <w:r>
            <w:fldChar w:fldCharType="separate"/>
          </w:r>
          <w:r>
            <w:rPr>
              <w:rFonts w:hint="default"/>
            </w:rPr>
            <w:t xml:space="preserve">9.7. </w:t>
          </w:r>
          <w:r>
            <w:rPr>
              <w:rFonts w:hint="eastAsia"/>
              <w:lang w:val="en-US" w:eastAsia="zh-CN"/>
            </w:rPr>
            <w:t>安装调试检测报告</w:t>
          </w:r>
          <w:r>
            <w:rPr>
              <w:rFonts w:hint="eastAsia"/>
            </w:rPr>
            <w:t>：</w:t>
          </w:r>
          <w:r>
            <w:tab/>
          </w:r>
          <w:r>
            <w:fldChar w:fldCharType="begin"/>
          </w:r>
          <w:r>
            <w:instrText xml:space="preserve"> PAGEREF _Toc27310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 w14:paraId="0CF7B5A0">
          <w:r>
            <w:fldChar w:fldCharType="end"/>
          </w:r>
        </w:p>
      </w:sdtContent>
    </w:sdt>
    <w:p w14:paraId="24CA35C4">
      <w:pPr>
        <w:rPr>
          <w:rFonts w:hint="eastAsia"/>
          <w:lang w:eastAsia="zh-CN"/>
        </w:rPr>
      </w:pPr>
      <w:r>
        <w:rPr>
          <w:rFonts w:hint="eastAsia"/>
        </w:rPr>
        <w:br w:type="page"/>
      </w:r>
    </w:p>
    <w:p w14:paraId="4B25918A">
      <w:pPr>
        <w:rPr>
          <w:rFonts w:hint="eastAsia"/>
          <w:sz w:val="21"/>
          <w:szCs w:val="21"/>
          <w:lang w:eastAsia="zh-CN"/>
        </w:rPr>
      </w:pPr>
    </w:p>
    <w:p w14:paraId="54463BDF">
      <w:pPr>
        <w:rPr>
          <w:rFonts w:hint="eastAsia"/>
          <w:sz w:val="21"/>
          <w:szCs w:val="21"/>
          <w:lang w:eastAsia="zh-CN"/>
        </w:rPr>
      </w:pPr>
    </w:p>
    <w:p w14:paraId="5315158E">
      <w:pPr>
        <w:pStyle w:val="2"/>
        <w:bidi w:val="0"/>
        <w:jc w:val="center"/>
        <w:rPr>
          <w:rFonts w:hint="eastAsia"/>
          <w:lang w:eastAsia="zh-CN"/>
        </w:rPr>
      </w:pPr>
      <w:bookmarkStart w:id="0" w:name="_Toc10389_WPSOffice_Level1"/>
      <w:bookmarkStart w:id="1" w:name="_Toc3102"/>
      <w:r>
        <w:rPr>
          <w:rFonts w:hint="eastAsia"/>
          <w:lang w:eastAsia="zh-CN"/>
        </w:rPr>
        <w:t>公司简介</w:t>
      </w:r>
      <w:bookmarkEnd w:id="0"/>
      <w:bookmarkEnd w:id="1"/>
    </w:p>
    <w:p w14:paraId="09C0BB77">
      <w:pPr>
        <w:pStyle w:val="11"/>
        <w:widowControl/>
        <w:rPr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291465</wp:posOffset>
                </wp:positionV>
                <wp:extent cx="5238750" cy="635"/>
                <wp:effectExtent l="0" t="0" r="0" b="0"/>
                <wp:wrapNone/>
                <wp:docPr id="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.7pt;margin-top:22.95pt;height:0.05pt;width:412.5pt;z-index:251662336;mso-width-relative:page;mso-height-relative:page;" filled="f" stroked="t" coordsize="21600,21600" o:gfxdata="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6BfWzUAAAA&#10;BwEAAA8AAAAAAAAAAQAgAAAAIgAAAGRycy9kb3ducmV2LnhtbFBLAQIUABQAAAAIAIdO4kBGqJE3&#10;6AEAAN0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E225EEE">
      <w:pPr>
        <w:pStyle w:val="11"/>
        <w:widowControl/>
        <w:ind w:firstLine="420" w:firstLineChars="0"/>
        <w:rPr>
          <w:sz w:val="21"/>
          <w:szCs w:val="21"/>
        </w:rPr>
      </w:pPr>
      <w:r>
        <w:rPr>
          <w:sz w:val="21"/>
          <w:szCs w:val="21"/>
        </w:rPr>
        <w:t>河南华溪水处理技术有限公司成立于2015年4月，注册地点是河南省</w:t>
      </w:r>
      <w:r>
        <w:rPr>
          <w:rFonts w:hint="eastAsia"/>
          <w:sz w:val="21"/>
          <w:szCs w:val="21"/>
          <w:lang w:eastAsia="zh-CN"/>
        </w:rPr>
        <w:t>周口市西华县西华营镇南街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sz w:val="21"/>
          <w:szCs w:val="21"/>
        </w:rPr>
        <w:t>号，公司</w:t>
      </w:r>
      <w:r>
        <w:rPr>
          <w:rFonts w:hint="eastAsia"/>
          <w:sz w:val="21"/>
          <w:szCs w:val="21"/>
          <w:lang w:eastAsia="zh-CN"/>
        </w:rPr>
        <w:t>主要生产</w:t>
      </w:r>
      <w:r>
        <w:rPr>
          <w:sz w:val="21"/>
          <w:szCs w:val="21"/>
        </w:rPr>
        <w:t>：</w:t>
      </w:r>
      <w:r>
        <w:rPr>
          <w:rFonts w:hint="eastAsia"/>
          <w:sz w:val="21"/>
          <w:szCs w:val="21"/>
          <w:lang w:eastAsia="zh-CN"/>
        </w:rPr>
        <w:t>电解法</w:t>
      </w:r>
      <w:r>
        <w:rPr>
          <w:sz w:val="21"/>
          <w:szCs w:val="21"/>
        </w:rPr>
        <w:t>次氯酸钠发生器</w:t>
      </w:r>
      <w:r>
        <w:rPr>
          <w:rFonts w:hint="eastAsia"/>
          <w:sz w:val="21"/>
          <w:szCs w:val="21"/>
          <w:lang w:val="en-US" w:eastAsia="zh-CN"/>
        </w:rPr>
        <w:t>、PAC/PAM加药设备、粉剂投加器、液剂投加设备、医院污水专用</w:t>
      </w:r>
      <w:r>
        <w:rPr>
          <w:sz w:val="21"/>
          <w:szCs w:val="21"/>
        </w:rPr>
        <w:t>设备</w:t>
      </w:r>
      <w:r>
        <w:rPr>
          <w:rFonts w:hint="eastAsia"/>
          <w:sz w:val="21"/>
          <w:szCs w:val="21"/>
          <w:lang w:eastAsia="zh-CN"/>
        </w:rPr>
        <w:t>、污水</w:t>
      </w:r>
      <w:r>
        <w:rPr>
          <w:sz w:val="21"/>
          <w:szCs w:val="21"/>
        </w:rPr>
        <w:t>消毒设备</w:t>
      </w:r>
      <w:r>
        <w:rPr>
          <w:rFonts w:hint="eastAsia"/>
          <w:sz w:val="21"/>
          <w:szCs w:val="21"/>
          <w:lang w:eastAsia="zh-CN"/>
        </w:rPr>
        <w:t>、自来水消毒设备</w:t>
      </w:r>
      <w:r>
        <w:rPr>
          <w:sz w:val="21"/>
          <w:szCs w:val="21"/>
        </w:rPr>
        <w:t xml:space="preserve"> 电解法二氧化氯发生器 化学法二氧化氯发生器。 </w:t>
      </w:r>
      <w:r>
        <w:rPr>
          <w:rFonts w:hint="eastAsia"/>
          <w:sz w:val="21"/>
          <w:szCs w:val="21"/>
          <w:lang w:eastAsia="zh-CN"/>
        </w:rPr>
        <w:t>公司附属产品配套经营</w:t>
      </w:r>
      <w:r>
        <w:rPr>
          <w:sz w:val="21"/>
          <w:szCs w:val="21"/>
        </w:rPr>
        <w:t>水处理药剂</w:t>
      </w:r>
      <w:r>
        <w:rPr>
          <w:rFonts w:hint="eastAsia"/>
          <w:sz w:val="21"/>
          <w:szCs w:val="21"/>
          <w:lang w:eastAsia="zh-CN"/>
        </w:rPr>
        <w:t>，包括：</w:t>
      </w:r>
      <w:r>
        <w:rPr>
          <w:sz w:val="21"/>
          <w:szCs w:val="21"/>
        </w:rPr>
        <w:t>二氧化氯消毒粉，二氧化氯消毒剂，游泳池水处理药剂 SPA水处理药剂 除藻剂，ph调节剂，聚氯化铝</w:t>
      </w:r>
      <w:r>
        <w:rPr>
          <w:rFonts w:hint="eastAsia"/>
          <w:sz w:val="21"/>
          <w:szCs w:val="21"/>
          <w:lang w:eastAsia="zh-CN"/>
        </w:rPr>
        <w:t>等</w:t>
      </w:r>
      <w:r>
        <w:rPr>
          <w:sz w:val="21"/>
          <w:szCs w:val="21"/>
        </w:rPr>
        <w:t xml:space="preserve"> 。</w:t>
      </w:r>
    </w:p>
    <w:p w14:paraId="2CAC54EB">
      <w:pPr>
        <w:pStyle w:val="11"/>
        <w:widowControl/>
        <w:ind w:firstLine="420" w:firstLineChars="0"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公司</w:t>
      </w:r>
      <w:r>
        <w:rPr>
          <w:sz w:val="21"/>
          <w:szCs w:val="21"/>
        </w:rPr>
        <w:t>代理ALLDOS真空加氯机 Hydro真空加氯机 Jesco真空加氯机 漏氯报警器 余氯分析仪 氯气蒸发器及其配件等。</w:t>
      </w:r>
    </w:p>
    <w:p w14:paraId="0AF47607">
      <w:pPr>
        <w:pStyle w:val="11"/>
        <w:widowControl/>
        <w:ind w:firstLine="420" w:firstLineChars="0"/>
        <w:rPr>
          <w:sz w:val="21"/>
          <w:szCs w:val="21"/>
        </w:rPr>
      </w:pPr>
      <w:r>
        <w:rPr>
          <w:sz w:val="21"/>
          <w:szCs w:val="21"/>
        </w:rPr>
        <w:t>公司承接</w:t>
      </w:r>
      <w:r>
        <w:rPr>
          <w:rFonts w:hint="eastAsia"/>
          <w:sz w:val="21"/>
          <w:szCs w:val="21"/>
          <w:lang w:eastAsia="zh-CN"/>
        </w:rPr>
        <w:t>业务：</w:t>
      </w:r>
      <w:r>
        <w:rPr>
          <w:sz w:val="21"/>
          <w:szCs w:val="21"/>
        </w:rPr>
        <w:t>产品供应</w:t>
      </w:r>
      <w:r>
        <w:rPr>
          <w:rFonts w:hint="eastAsia"/>
          <w:sz w:val="21"/>
          <w:szCs w:val="21"/>
          <w:lang w:eastAsia="zh-CN"/>
        </w:rPr>
        <w:t>、租赁、</w:t>
      </w:r>
      <w:r>
        <w:rPr>
          <w:sz w:val="21"/>
          <w:szCs w:val="21"/>
        </w:rPr>
        <w:t>技术服务及运行维护</w:t>
      </w:r>
      <w:r>
        <w:rPr>
          <w:rFonts w:hint="eastAsia"/>
          <w:sz w:val="21"/>
          <w:szCs w:val="21"/>
          <w:lang w:eastAsia="zh-CN"/>
        </w:rPr>
        <w:t>、维修等相关业务</w:t>
      </w:r>
      <w:r>
        <w:rPr>
          <w:sz w:val="21"/>
          <w:szCs w:val="21"/>
        </w:rPr>
        <w:t>。</w:t>
      </w:r>
    </w:p>
    <w:p w14:paraId="1B5A55A0">
      <w:pPr>
        <w:pStyle w:val="11"/>
        <w:widowControl/>
        <w:ind w:firstLine="420" w:firstLineChars="0"/>
        <w:rPr>
          <w:sz w:val="21"/>
          <w:szCs w:val="21"/>
        </w:rPr>
      </w:pPr>
      <w:r>
        <w:rPr>
          <w:sz w:val="21"/>
          <w:szCs w:val="21"/>
        </w:rPr>
        <w:t>为客户提供技术方案及运营方案。</w:t>
      </w:r>
    </w:p>
    <w:p w14:paraId="3C216011">
      <w:pPr>
        <w:pStyle w:val="11"/>
        <w:widowControl/>
        <w:ind w:firstLine="420" w:firstLineChars="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服务</w:t>
      </w:r>
      <w:r>
        <w:rPr>
          <w:sz w:val="21"/>
          <w:szCs w:val="21"/>
        </w:rPr>
        <w:t>范围</w:t>
      </w:r>
      <w:r>
        <w:rPr>
          <w:rFonts w:hint="eastAsia"/>
          <w:sz w:val="21"/>
          <w:szCs w:val="21"/>
          <w:lang w:eastAsia="zh-CN"/>
        </w:rPr>
        <w:t>：</w:t>
      </w:r>
      <w:r>
        <w:rPr>
          <w:sz w:val="21"/>
          <w:szCs w:val="21"/>
        </w:rPr>
        <w:t>污水厂消毒方案 大型自来水厂消毒方案 小型水厂及泵站消毒方案 医院污水处理方案 游泳池水处理方案 养殖客户消毒方案 食品企业消毒方案 工业循环水处理方案</w:t>
      </w:r>
      <w:r>
        <w:rPr>
          <w:rFonts w:hint="eastAsia"/>
          <w:sz w:val="21"/>
          <w:szCs w:val="21"/>
          <w:lang w:eastAsia="zh-CN"/>
        </w:rPr>
        <w:t>，污水处理站等</w:t>
      </w:r>
      <w:r>
        <w:rPr>
          <w:rFonts w:hint="eastAsia"/>
          <w:sz w:val="21"/>
          <w:szCs w:val="21"/>
          <w:lang w:val="en-US" w:eastAsia="zh-CN"/>
        </w:rPr>
        <w:t xml:space="preserve"> 。</w:t>
      </w:r>
    </w:p>
    <w:p w14:paraId="7615EB69">
      <w:pPr>
        <w:pStyle w:val="11"/>
        <w:widowControl/>
        <w:ind w:firstLine="420" w:firstLineChars="0"/>
        <w:rPr>
          <w:sz w:val="21"/>
          <w:szCs w:val="21"/>
        </w:rPr>
      </w:pPr>
      <w:r>
        <w:rPr>
          <w:sz w:val="21"/>
          <w:szCs w:val="21"/>
        </w:rPr>
        <w:t>业务区域：</w:t>
      </w:r>
      <w:r>
        <w:rPr>
          <w:rFonts w:hint="eastAsia"/>
          <w:sz w:val="21"/>
          <w:szCs w:val="21"/>
          <w:lang w:eastAsia="zh-CN"/>
        </w:rPr>
        <w:t>销售河南、</w:t>
      </w:r>
      <w:r>
        <w:rPr>
          <w:sz w:val="21"/>
          <w:szCs w:val="21"/>
        </w:rPr>
        <w:t>河北、湖北、湖南、山西、陕西、山东、甘肃、辽宁、北京、沈阳、黑龙江、吉林、新疆、西藏等</w:t>
      </w:r>
      <w:r>
        <w:rPr>
          <w:rFonts w:hint="eastAsia"/>
          <w:sz w:val="21"/>
          <w:szCs w:val="21"/>
          <w:lang w:eastAsia="zh-CN"/>
        </w:rPr>
        <w:t>全国市场</w:t>
      </w:r>
      <w:r>
        <w:rPr>
          <w:sz w:val="21"/>
          <w:szCs w:val="21"/>
        </w:rPr>
        <w:t xml:space="preserve">。 </w:t>
      </w:r>
    </w:p>
    <w:p w14:paraId="57DAC644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2015年4月30日</w:t>
      </w:r>
    </w:p>
    <w:p w14:paraId="297F4972">
      <w:pPr>
        <w:rPr>
          <w:b/>
          <w:bCs/>
          <w:sz w:val="28"/>
          <w:szCs w:val="28"/>
        </w:rPr>
      </w:pPr>
    </w:p>
    <w:p w14:paraId="05397A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1B2468B">
      <w:pPr>
        <w:pStyle w:val="2"/>
        <w:bidi w:val="0"/>
        <w:jc w:val="center"/>
      </w:pPr>
      <w:bookmarkStart w:id="2" w:name="_Toc29270_WPSOffice_Level1"/>
      <w:bookmarkStart w:id="3" w:name="_Toc25277_WPSOffice_Level1"/>
      <w:bookmarkStart w:id="4" w:name="_Toc31657_WPSOffice_Level1"/>
      <w:bookmarkStart w:id="5" w:name="_Toc13325_WPSOffice_Level1"/>
      <w:bookmarkStart w:id="6" w:name="_Toc10549_WPSOffice_Level1"/>
      <w:bookmarkStart w:id="7" w:name="_Toc6958"/>
      <w:r>
        <w:rPr>
          <w:rFonts w:hint="eastAsia"/>
        </w:rPr>
        <w:t>公司产品选型说明</w:t>
      </w:r>
      <w:bookmarkEnd w:id="2"/>
      <w:bookmarkEnd w:id="3"/>
      <w:bookmarkEnd w:id="4"/>
      <w:bookmarkEnd w:id="5"/>
      <w:bookmarkEnd w:id="6"/>
      <w:bookmarkEnd w:id="7"/>
    </w:p>
    <w:p w14:paraId="500DBFE8"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76835</wp:posOffset>
                </wp:positionV>
                <wp:extent cx="5230495" cy="635"/>
                <wp:effectExtent l="0" t="0" r="0" b="0"/>
                <wp:wrapNone/>
                <wp:docPr id="7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04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.75pt;margin-top:6.05pt;height:0.05pt;width:411.85pt;z-index:251661312;mso-width-relative:page;mso-height-relative:page;" filled="f" stroked="t" coordsize="21600,21600" o:gfxdata="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wxClPTAAAA&#10;BwEAAA8AAAAAAAAAAQAgAAAAIgAAAGRycy9kb3ducmV2LnhtbFBLAQIUABQAAAAIAIdO4kCmXs1I&#10;6QEAAN0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0EC77A4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常用的消毒方案：</w:t>
      </w:r>
      <w:r>
        <w:rPr>
          <w:rFonts w:hint="eastAsia"/>
          <w:lang w:val="en-US" w:eastAsia="zh-CN"/>
        </w:rPr>
        <w:t>氯制品消毒、臭氧消毒、紫外线消毒、其他氧化剂消毒。</w:t>
      </w:r>
    </w:p>
    <w:p w14:paraId="48B0BD8C">
      <w:pPr>
        <w:rPr>
          <w:rFonts w:hint="eastAsia"/>
          <w:lang w:val="en-US" w:eastAsia="zh-CN"/>
        </w:rPr>
      </w:pPr>
    </w:p>
    <w:p w14:paraId="5FD13EC3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紫外线：</w:t>
      </w:r>
      <w:r>
        <w:rPr>
          <w:rFonts w:hint="eastAsia"/>
          <w:lang w:val="en-US" w:eastAsia="zh-CN"/>
        </w:rPr>
        <w:t>适用于净水、纯水、空气消毒，紫外线对人体、物品都有极大的损害、不易长期接触使用。</w:t>
      </w:r>
    </w:p>
    <w:p w14:paraId="611E412D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臭氧消毒：</w:t>
      </w:r>
      <w:r>
        <w:rPr>
          <w:rFonts w:hint="eastAsia"/>
          <w:lang w:val="en-US" w:eastAsia="zh-CN"/>
        </w:rPr>
        <w:t>适用于空气环境消毒、除臭，餐具、物品消毒，纯水消毒、除臭，气体扩散迅速，臭味、异常严重。</w:t>
      </w:r>
    </w:p>
    <w:p w14:paraId="22FC2068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lang w:eastAsia="zh-CN"/>
        </w:rPr>
        <w:t>氯制品消毒：</w:t>
      </w:r>
      <w:r>
        <w:rPr>
          <w:rFonts w:hint="eastAsia"/>
          <w:lang w:eastAsia="zh-CN"/>
        </w:rPr>
        <w:t>适用于自来水消毒、污水消毒，其持续杀菌能力是其它方案无法对比的，这也是自来水厂、污水厂和其他供水消毒一直用的原因。其氯制品又可分为液氯消毒、次氯酸钠消毒。液氯剧毒、具有高危险性，容易发生泄漏事故，造成财产损失及人员伤亡等严重事故。</w:t>
      </w:r>
      <w:r>
        <w:rPr>
          <w:rFonts w:hint="eastAsia"/>
          <w:lang w:val="en-US" w:eastAsia="zh-CN"/>
        </w:rPr>
        <w:tab/>
      </w:r>
    </w:p>
    <w:p w14:paraId="130F3EB1">
      <w:pPr>
        <w:ind w:firstLine="420" w:firstLineChars="0"/>
        <w:rPr>
          <w:rFonts w:hint="eastAsia"/>
          <w:lang w:eastAsia="zh-CN"/>
        </w:rPr>
      </w:pPr>
      <w:r>
        <w:rPr>
          <w:rFonts w:hint="eastAsia"/>
          <w:b/>
          <w:bCs/>
          <w:lang w:val="en-US" w:eastAsia="zh-CN"/>
        </w:rPr>
        <w:t>其它氧化剂消毒：</w:t>
      </w:r>
      <w:r>
        <w:rPr>
          <w:rFonts w:hint="eastAsia"/>
          <w:b w:val="0"/>
          <w:bCs w:val="0"/>
          <w:lang w:val="en-US" w:eastAsia="zh-CN"/>
        </w:rPr>
        <w:t>以二氧化氯为主代表，</w:t>
      </w:r>
      <w:r>
        <w:rPr>
          <w:rFonts w:hint="eastAsia"/>
          <w:lang w:eastAsia="zh-CN"/>
        </w:rPr>
        <w:t>二氧化氯虽杀菌能力最强，但原材料盐酸和氯酸钠都是危险品，易泄漏、易爆炸，运输、储放、使用都有高危险性，除此之外还有单过硫酸氢钾复合盐（常用于污水消毒）。</w:t>
      </w:r>
    </w:p>
    <w:p w14:paraId="0D088D96">
      <w:pPr>
        <w:ind w:firstLine="420" w:firstLineChars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次氯酸钠既能满足杀菌能力、危险性又是最低。</w:t>
      </w:r>
    </w:p>
    <w:p w14:paraId="281BD309">
      <w:pPr>
        <w:rPr>
          <w:rFonts w:hint="eastAsia"/>
          <w:lang w:eastAsia="zh-CN"/>
        </w:rPr>
      </w:pPr>
    </w:p>
    <w:p w14:paraId="0DA286CA">
      <w:pPr>
        <w:ind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氯消毒设备：</w:t>
      </w:r>
    </w:p>
    <w:p w14:paraId="2AEA9E9B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（电解盐水随用随生产）次氯酸钠发生器；</w:t>
      </w:r>
    </w:p>
    <w:p w14:paraId="3AF4D92D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（成品液剂）投加设备；</w:t>
      </w:r>
    </w:p>
    <w:p w14:paraId="6A1A3902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（成品粉剂）投加设备。</w:t>
      </w:r>
    </w:p>
    <w:p w14:paraId="2BDF02D1">
      <w:pPr>
        <w:rPr>
          <w:rFonts w:hint="eastAsia"/>
          <w:b/>
          <w:bCs/>
          <w:lang w:eastAsia="zh-CN"/>
        </w:rPr>
      </w:pPr>
    </w:p>
    <w:p w14:paraId="4F06333E"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76835</wp:posOffset>
                </wp:positionV>
                <wp:extent cx="5230495" cy="635"/>
                <wp:effectExtent l="0" t="0" r="0" b="0"/>
                <wp:wrapNone/>
                <wp:docPr id="6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04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.75pt;margin-top:6.05pt;height:0.05pt;width:411.85pt;z-index:251663360;mso-width-relative:page;mso-height-relative:page;" filled="f" stroked="t" coordsize="21600,21600" o:gfxdata="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DEKU9MAAAAH&#10;AQAADwAAAAAAAAABACAAAAAiAAAAZHJzL2Rvd25yZXYueG1sUEsBAhQAFAAAAAgAh07iQK7QZ9bo&#10;AQAA3Q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80D8E2C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次氯酸钠发生器产品选型</w:t>
      </w:r>
    </w:p>
    <w:p w14:paraId="7EA69349">
      <w:pPr>
        <w:rPr>
          <w:rFonts w:hint="eastAsia"/>
          <w:lang w:eastAsia="zh-CN"/>
        </w:rPr>
      </w:pPr>
    </w:p>
    <w:p w14:paraId="7F947B12"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以氯制消毒产品为例（见选型配置于清单）：</w:t>
      </w:r>
    </w:p>
    <w:p w14:paraId="144DE5EF">
      <w:pPr>
        <w:jc w:val="left"/>
      </w:pPr>
      <w:r>
        <w:rPr>
          <w:rFonts w:hint="eastAsia"/>
        </w:rPr>
        <w:t>1根据总体设计/总体预算/运行成本确定</w:t>
      </w:r>
      <w:r>
        <w:rPr>
          <w:rFonts w:hint="eastAsia"/>
          <w:lang w:eastAsia="zh-CN"/>
        </w:rPr>
        <w:t>水质处理</w:t>
      </w:r>
      <w:r>
        <w:rPr>
          <w:rFonts w:hint="eastAsia"/>
        </w:rPr>
        <w:t>方案。</w:t>
      </w:r>
    </w:p>
    <w:p w14:paraId="19DADA80">
      <w:pPr>
        <w:jc w:val="left"/>
      </w:pPr>
      <w:r>
        <w:rPr>
          <w:rFonts w:hint="eastAsia"/>
        </w:rPr>
        <w:t>2根据处理水的性质确定每小时的</w:t>
      </w:r>
      <w:r>
        <w:rPr>
          <w:rFonts w:hint="eastAsia"/>
          <w:lang w:eastAsia="zh-CN"/>
        </w:rPr>
        <w:t>有效氯</w:t>
      </w:r>
      <w:r>
        <w:rPr>
          <w:rFonts w:hint="eastAsia"/>
        </w:rPr>
        <w:t>需求量。</w:t>
      </w:r>
    </w:p>
    <w:p w14:paraId="3565F4DD">
      <w:pPr>
        <w:jc w:val="left"/>
      </w:pPr>
      <w:r>
        <w:rPr>
          <w:rFonts w:hint="eastAsia"/>
        </w:rPr>
        <w:t>3根据总体设计/总预算确定设备的</w:t>
      </w:r>
      <w:r>
        <w:rPr>
          <w:rFonts w:hint="eastAsia"/>
          <w:lang w:eastAsia="zh-CN"/>
        </w:rPr>
        <w:t>功能及</w:t>
      </w:r>
      <w:r>
        <w:rPr>
          <w:rFonts w:hint="eastAsia"/>
        </w:rPr>
        <w:t>控制方式。</w:t>
      </w:r>
    </w:p>
    <w:p w14:paraId="43ACBE63">
      <w:pPr>
        <w:jc w:val="left"/>
        <w:rPr>
          <w:rFonts w:hint="eastAsia"/>
        </w:rPr>
      </w:pPr>
      <w:r>
        <w:rPr>
          <w:rFonts w:hint="eastAsia"/>
        </w:rPr>
        <w:t>4通过查询配置清单得到相应</w:t>
      </w:r>
      <w:r>
        <w:rPr>
          <w:rFonts w:hint="eastAsia"/>
          <w:lang w:eastAsia="zh-CN"/>
        </w:rPr>
        <w:t>产品</w:t>
      </w:r>
      <w:r>
        <w:rPr>
          <w:rFonts w:hint="eastAsia"/>
        </w:rPr>
        <w:t>型号。</w:t>
      </w:r>
    </w:p>
    <w:p w14:paraId="53E3E582">
      <w:pPr>
        <w:rPr>
          <w:rFonts w:hint="eastAsia"/>
        </w:rPr>
      </w:pPr>
    </w:p>
    <w:p w14:paraId="26756A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315746D"/>
    <w:p w14:paraId="3166E0E0">
      <w:pPr>
        <w:pStyle w:val="2"/>
        <w:numPr>
          <w:ilvl w:val="0"/>
          <w:numId w:val="2"/>
        </w:numPr>
        <w:bidi w:val="0"/>
        <w:ind w:left="425" w:leftChars="0" w:hanging="425" w:firstLineChars="0"/>
      </w:pPr>
      <w:bookmarkStart w:id="8" w:name="_Toc7583_WPSOffice_Level1"/>
      <w:bookmarkStart w:id="9" w:name="_Toc1191"/>
      <w:bookmarkStart w:id="10" w:name="_Toc1046_WPSOffice_Level1"/>
      <w:r>
        <w:rPr>
          <w:rFonts w:hint="eastAsia"/>
        </w:rPr>
        <w:t>次氯酸钠发生器</w:t>
      </w:r>
      <w:r>
        <w:rPr>
          <w:rFonts w:hint="eastAsia"/>
          <w:lang w:eastAsia="zh-CN"/>
        </w:rPr>
        <w:t>产品功能</w:t>
      </w:r>
      <w:bookmarkEnd w:id="8"/>
      <w:bookmarkEnd w:id="9"/>
      <w:bookmarkEnd w:id="10"/>
    </w:p>
    <w:p w14:paraId="18B40496">
      <w:pPr>
        <w:bidi w:val="0"/>
        <w:jc w:val="left"/>
        <w:rPr>
          <w:rFonts w:hint="eastAsia"/>
        </w:rPr>
      </w:pPr>
      <w:bookmarkStart w:id="11" w:name="_Toc10549_WPSOffice_Level2"/>
      <w:bookmarkStart w:id="12" w:name="_Toc30325_WPSOffice_Level2"/>
    </w:p>
    <w:p w14:paraId="5FD0D943">
      <w:pPr>
        <w:bidi w:val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</w:rPr>
        <w:t>产品功能</w:t>
      </w:r>
      <w:bookmarkEnd w:id="11"/>
      <w:bookmarkEnd w:id="12"/>
      <w:r>
        <w:rPr>
          <w:rFonts w:hint="eastAsia"/>
          <w:b/>
          <w:bCs/>
          <w:lang w:val="en-US" w:eastAsia="zh-CN"/>
        </w:rPr>
        <w:t>1-消毒</w:t>
      </w:r>
    </w:p>
    <w:p w14:paraId="37D10E99">
      <w:pPr>
        <w:ind w:firstLine="420" w:firstLineChars="0"/>
        <w:jc w:val="left"/>
        <w:rPr>
          <w:rFonts w:hint="default"/>
          <w:lang w:val="en-US" w:eastAsia="zh-CN"/>
        </w:rPr>
      </w:pPr>
      <w:r>
        <w:rPr>
          <w:rFonts w:hint="eastAsia"/>
        </w:rPr>
        <w:t>次氯酸钠发生器</w:t>
      </w:r>
      <w:r>
        <w:rPr>
          <w:rFonts w:hint="eastAsia"/>
          <w:lang w:eastAsia="zh-CN"/>
        </w:rPr>
        <w:t>电解盐水生成次氯酸钠溶液进行自来水消毒、污水消毒、游泳池水消毒、清洗消毒、浸泡消毒；也常用于养殖场所环境消毒、器具消毒、粪便除臭等。</w:t>
      </w:r>
      <w:r>
        <w:rPr>
          <w:rFonts w:hint="eastAsia"/>
          <w:lang w:val="en-US" w:eastAsia="zh-CN"/>
        </w:rPr>
        <w:t xml:space="preserve"> </w:t>
      </w:r>
    </w:p>
    <w:p w14:paraId="6C9BD4D6">
      <w:pPr>
        <w:bidi w:val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</w:rPr>
        <w:t>产品功能</w:t>
      </w:r>
      <w:r>
        <w:rPr>
          <w:rFonts w:hint="eastAsia"/>
          <w:b/>
          <w:bCs/>
          <w:lang w:val="en-US" w:eastAsia="zh-CN"/>
        </w:rPr>
        <w:t>2-除藻</w:t>
      </w:r>
    </w:p>
    <w:p w14:paraId="385B74ED">
      <w:pPr>
        <w:ind w:firstLine="420" w:firstLine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次氯酸钠发生器电解盐水生成次酸钠溶液进行除藻，次氯酸钠具有良好的除藻作用，常用于游泳池、自来水厂前段工艺、循环水、景观水的除藻。</w:t>
      </w:r>
    </w:p>
    <w:p w14:paraId="1346386C">
      <w:pPr>
        <w:bidi w:val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</w:rPr>
        <w:t>产品功能</w:t>
      </w:r>
      <w:r>
        <w:rPr>
          <w:rFonts w:hint="eastAsia"/>
          <w:b/>
          <w:bCs/>
          <w:lang w:val="en-US" w:eastAsia="zh-CN"/>
        </w:rPr>
        <w:t>3-漂白</w:t>
      </w:r>
    </w:p>
    <w:p w14:paraId="147F21F9">
      <w:pPr>
        <w:ind w:firstLine="420" w:firstLine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次氯酸钠发生器电解盐水生成次氯酸钠溶液进行漂白，主要用于造纸厂、印染厂、木材加工厂、肉食品漂白等。</w:t>
      </w:r>
    </w:p>
    <w:p w14:paraId="6239A04F">
      <w:pPr>
        <w:bidi w:val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</w:rPr>
        <w:t>产品功能</w:t>
      </w:r>
      <w:r>
        <w:rPr>
          <w:rFonts w:hint="eastAsia"/>
          <w:b/>
          <w:bCs/>
          <w:lang w:val="en-US" w:eastAsia="zh-CN"/>
        </w:rPr>
        <w:t>4-化学反应</w:t>
      </w:r>
    </w:p>
    <w:p w14:paraId="5264790B">
      <w:pPr>
        <w:ind w:firstLine="420" w:firstLine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次氯酸钠发生器电解盐水生成次氯酸钠溶液进行化工行业化学处理，包括除氢、化学反应，化学元素转换等。</w:t>
      </w:r>
    </w:p>
    <w:p w14:paraId="641E6C7D">
      <w:pPr>
        <w:pStyle w:val="2"/>
        <w:numPr>
          <w:ilvl w:val="0"/>
          <w:numId w:val="2"/>
        </w:numPr>
        <w:bidi w:val="0"/>
        <w:ind w:left="425" w:leftChars="0" w:hanging="425" w:firstLineChars="0"/>
      </w:pPr>
      <w:bookmarkStart w:id="13" w:name="_Toc18329_WPSOffice_Level2"/>
      <w:bookmarkStart w:id="14" w:name="_Toc1046_WPSOffice_Level2"/>
      <w:bookmarkStart w:id="15" w:name="_Toc5995"/>
      <w:r>
        <w:rPr>
          <w:rFonts w:hint="eastAsia"/>
        </w:rPr>
        <w:t>工作原理</w:t>
      </w:r>
      <w:bookmarkEnd w:id="13"/>
      <w:bookmarkEnd w:id="14"/>
      <w:bookmarkEnd w:id="15"/>
    </w:p>
    <w:p w14:paraId="01ED3B45">
      <w:pPr>
        <w:ind w:firstLine="420" w:firstLineChars="0"/>
        <w:jc w:val="left"/>
        <w:rPr>
          <w:rFonts w:hint="eastAsia"/>
        </w:rPr>
      </w:pPr>
      <w:r>
        <w:rPr>
          <w:rFonts w:hint="eastAsia"/>
        </w:rPr>
        <w:t>次氯酸钠发生器又称次氯酸钠消毒柜,次氯酸钠发生器消毒设备。</w:t>
      </w:r>
    </w:p>
    <w:p w14:paraId="757805CE">
      <w:pPr>
        <w:ind w:firstLine="420" w:firstLineChars="0"/>
        <w:jc w:val="left"/>
      </w:pPr>
      <w:r>
        <w:rPr>
          <w:rFonts w:hint="eastAsia"/>
          <w:b/>
          <w:bCs/>
          <w:lang w:eastAsia="zh-CN"/>
        </w:rPr>
        <w:t>次氯酸钠发生器设备</w:t>
      </w:r>
      <w:r>
        <w:rPr>
          <w:rFonts w:hint="eastAsia"/>
          <w:b/>
          <w:bCs/>
        </w:rPr>
        <w:t>工作原理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</w:rPr>
        <w:t>将盐水配比成3-5%的浓度，然后通过计量泵按</w:t>
      </w:r>
      <w:r>
        <w:rPr>
          <w:rFonts w:hint="eastAsia"/>
          <w:lang w:eastAsia="zh-CN"/>
        </w:rPr>
        <w:t>设计流</w:t>
      </w:r>
      <w:r>
        <w:rPr>
          <w:rFonts w:hint="eastAsia"/>
        </w:rPr>
        <w:t>量送至电解槽内，在钛电极</w:t>
      </w:r>
      <w:r>
        <w:rPr>
          <w:rFonts w:hint="eastAsia"/>
          <w:lang w:eastAsia="zh-CN"/>
        </w:rPr>
        <w:t>阳极通入直流电源正极，阴极通入直流电源负极</w:t>
      </w:r>
      <w:r>
        <w:rPr>
          <w:rFonts w:hint="eastAsia"/>
        </w:rPr>
        <w:t>，</w:t>
      </w:r>
      <w:r>
        <w:rPr>
          <w:rFonts w:hint="eastAsia"/>
          <w:lang w:eastAsia="zh-CN"/>
        </w:rPr>
        <w:t>在电解槽内</w:t>
      </w:r>
      <w:r>
        <w:rPr>
          <w:rFonts w:hint="eastAsia"/>
        </w:rPr>
        <w:t>电解</w:t>
      </w:r>
      <w:r>
        <w:rPr>
          <w:rFonts w:hint="eastAsia"/>
          <w:lang w:eastAsia="zh-CN"/>
        </w:rPr>
        <w:t>、多次反应</w:t>
      </w:r>
      <w:r>
        <w:rPr>
          <w:rFonts w:hint="eastAsia"/>
        </w:rPr>
        <w:t>，</w:t>
      </w:r>
      <w:r>
        <w:rPr>
          <w:rFonts w:hint="eastAsia"/>
          <w:lang w:eastAsia="zh-CN"/>
        </w:rPr>
        <w:t>生成</w:t>
      </w:r>
      <w:r>
        <w:rPr>
          <w:rFonts w:hint="eastAsia"/>
        </w:rPr>
        <w:t>次氯酸钠消毒液，暂存于次氯酸钠储药箱，</w:t>
      </w:r>
      <w:r>
        <w:rPr>
          <w:rFonts w:hint="eastAsia"/>
          <w:lang w:eastAsia="zh-CN"/>
        </w:rPr>
        <w:t>电解过程中在电解槽内电解的同时</w:t>
      </w:r>
      <w:r>
        <w:rPr>
          <w:rFonts w:hint="eastAsia"/>
        </w:rPr>
        <w:t>产生氢气</w:t>
      </w:r>
      <w:r>
        <w:rPr>
          <w:rFonts w:hint="eastAsia"/>
          <w:lang w:eastAsia="zh-CN"/>
        </w:rPr>
        <w:t>，通过管道</w:t>
      </w:r>
      <w:r>
        <w:rPr>
          <w:rFonts w:hint="eastAsia"/>
        </w:rPr>
        <w:t>排至室外</w:t>
      </w:r>
      <w:r>
        <w:rPr>
          <w:rFonts w:hint="eastAsia"/>
          <w:lang w:eastAsia="zh-CN"/>
        </w:rPr>
        <w:t>，</w:t>
      </w:r>
      <w:r>
        <w:rPr>
          <w:rFonts w:hint="eastAsia"/>
        </w:rPr>
        <w:t>次氯酸钠消毒液再经计量泵精确的加入到投加点，以达到杀菌、消毒、氧化、置换的作用。</w:t>
      </w:r>
    </w:p>
    <w:p w14:paraId="7ADD68CD">
      <w:pPr>
        <w:ind w:firstLine="420" w:firstLineChars="0"/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整套系统包括</w:t>
      </w:r>
      <w:r>
        <w:rPr>
          <w:rFonts w:hint="eastAsia"/>
          <w:lang w:eastAsia="zh-CN"/>
        </w:rPr>
        <w:t>制氯和加氯两大</w:t>
      </w:r>
      <w:r>
        <w:rPr>
          <w:rFonts w:hint="eastAsia"/>
          <w:lang w:val="en-US" w:eastAsia="zh-CN"/>
        </w:rPr>
        <w:t>部分，制氯由</w:t>
      </w:r>
      <w:r>
        <w:rPr>
          <w:rFonts w:hint="eastAsia"/>
        </w:rPr>
        <w:t>水源预处理部分、融盐</w:t>
      </w:r>
      <w:r>
        <w:rPr>
          <w:rFonts w:hint="eastAsia"/>
          <w:lang w:eastAsia="zh-CN"/>
        </w:rPr>
        <w:t>配比</w:t>
      </w:r>
      <w:r>
        <w:rPr>
          <w:rFonts w:hint="eastAsia"/>
        </w:rPr>
        <w:t>部分、</w:t>
      </w:r>
      <w:r>
        <w:rPr>
          <w:rFonts w:hint="eastAsia"/>
          <w:lang w:eastAsia="zh-CN"/>
        </w:rPr>
        <w:t>溶液传输部分、电解单元、控制部分组成；加氯由投加系统、储药部分、控制部分组成。除此之外部分设备配有酸洗部分，方便设备的维护与保养。部分设备</w:t>
      </w:r>
      <w:r>
        <w:rPr>
          <w:rFonts w:hint="eastAsia"/>
        </w:rPr>
        <w:t>带有低位保护、高温保护。使用性能稳定、安全可靠</w:t>
      </w:r>
      <w:r>
        <w:rPr>
          <w:rFonts w:hint="eastAsia"/>
          <w:lang w:eastAsia="zh-CN"/>
        </w:rPr>
        <w:t>、</w:t>
      </w:r>
      <w:r>
        <w:rPr>
          <w:rFonts w:hint="eastAsia"/>
        </w:rPr>
        <w:t>操作简单。</w:t>
      </w:r>
      <w:r>
        <w:rPr>
          <w:rFonts w:hint="eastAsia"/>
          <w:lang w:eastAsia="zh-CN"/>
        </w:rPr>
        <w:t>全过程可实现全自动运行。</w:t>
      </w:r>
    </w:p>
    <w:p w14:paraId="10247329">
      <w:pPr>
        <w:ind w:firstLine="420" w:firstLineChars="0"/>
        <w:jc w:val="left"/>
        <w:rPr>
          <w:rFonts w:hint="eastAsia"/>
        </w:rPr>
      </w:pPr>
      <w:r>
        <w:rPr>
          <w:rFonts w:hint="default"/>
          <w:b/>
          <w:bCs/>
        </w:rPr>
        <w:t>次氯酸钠杀菌原理:</w:t>
      </w:r>
      <w:r>
        <w:rPr>
          <w:rFonts w:hint="default"/>
        </w:rPr>
        <w:t>次氯酸钠呈弱碱性，常温下水解成次氯酸和氢氧化钠，次氯酸再次水解成新生态氧和酸，具有极强氧化性，可使细菌和病毒的蛋白质变质。杀菌率可达99.9%，同时会降低水体ph值。</w:t>
      </w:r>
    </w:p>
    <w:p w14:paraId="47B648D5">
      <w:pPr>
        <w:pStyle w:val="2"/>
        <w:numPr>
          <w:ilvl w:val="0"/>
          <w:numId w:val="2"/>
        </w:numPr>
        <w:bidi w:val="0"/>
        <w:ind w:left="425" w:leftChars="0" w:hanging="425" w:firstLineChars="0"/>
      </w:pPr>
      <w:bookmarkStart w:id="16" w:name="_Toc679_WPSOffice_Level2"/>
      <w:bookmarkStart w:id="17" w:name="_Toc30722"/>
      <w:bookmarkStart w:id="18" w:name="_Toc30722_WPSOffice_Level2"/>
      <w:r>
        <w:rPr>
          <w:rFonts w:hint="eastAsia"/>
          <w:lang w:val="en-US" w:eastAsia="zh-CN"/>
        </w:rPr>
        <w:t>选型</w:t>
      </w:r>
      <w:r>
        <w:rPr>
          <w:rFonts w:hint="eastAsia"/>
        </w:rPr>
        <w:t>配置清单</w:t>
      </w:r>
      <w:bookmarkEnd w:id="16"/>
      <w:bookmarkEnd w:id="17"/>
      <w:bookmarkEnd w:id="18"/>
    </w:p>
    <w:p w14:paraId="643D711D">
      <w:pPr>
        <w:numPr>
          <w:ilvl w:val="1"/>
          <w:numId w:val="2"/>
        </w:numPr>
        <w:ind w:left="567" w:leftChars="0" w:hanging="567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主要技术参数：</w:t>
      </w:r>
    </w:p>
    <w:p w14:paraId="3D188AB8">
      <w:pPr>
        <w:ind w:firstLine="420" w:firstLineChars="0"/>
        <w:jc w:val="left"/>
        <w:rPr>
          <w:rFonts w:hint="eastAsia"/>
          <w:b/>
          <w:bCs/>
          <w:lang w:eastAsia="zh-CN"/>
        </w:rPr>
      </w:pPr>
    </w:p>
    <w:p w14:paraId="2E4A057D">
      <w:pPr>
        <w:ind w:firstLine="420" w:firstLine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有效氯产率、</w:t>
      </w:r>
      <w:r>
        <w:rPr>
          <w:rFonts w:hint="eastAsia"/>
          <w:b/>
          <w:bCs/>
          <w:lang w:val="en-US" w:eastAsia="zh-CN"/>
        </w:rPr>
        <w:t>次氯酸钠浓度、</w:t>
      </w:r>
      <w:r>
        <w:rPr>
          <w:rFonts w:hint="eastAsia"/>
          <w:b/>
          <w:bCs/>
          <w:lang w:eastAsia="zh-CN"/>
        </w:rPr>
        <w:t>输入电源电压</w:t>
      </w:r>
      <w:r>
        <w:rPr>
          <w:rFonts w:hint="eastAsia"/>
          <w:b/>
          <w:bCs/>
          <w:lang w:val="en-US" w:eastAsia="zh-CN"/>
        </w:rPr>
        <w:t>/功率、电解电压、电解电流、盐耗、电耗、控制方式、交互界面、通讯方式等。</w:t>
      </w:r>
    </w:p>
    <w:p w14:paraId="2D52ADBF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有效氯产率：</w:t>
      </w:r>
      <w:r>
        <w:rPr>
          <w:rFonts w:hint="eastAsia"/>
          <w:b w:val="0"/>
          <w:bCs w:val="0"/>
          <w:lang w:val="en-US" w:eastAsia="zh-CN"/>
        </w:rPr>
        <w:t>即是单位时间内产生的有效氯成份，单位kg/h 、g/h。</w:t>
      </w:r>
    </w:p>
    <w:p w14:paraId="63FA80E3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次氯酸钠浓度：</w:t>
      </w:r>
      <w:r>
        <w:rPr>
          <w:rFonts w:hint="eastAsia"/>
          <w:b w:val="0"/>
          <w:bCs w:val="0"/>
          <w:lang w:val="en-US" w:eastAsia="zh-CN"/>
        </w:rPr>
        <w:t>即是有效氯成份占总消毒剂的含量，单位mg/L 、ppm。</w:t>
      </w:r>
    </w:p>
    <w:p w14:paraId="0E681E77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输入电源电压/功率：</w:t>
      </w:r>
      <w:r>
        <w:rPr>
          <w:rFonts w:hint="eastAsia"/>
          <w:b w:val="0"/>
          <w:bCs w:val="0"/>
          <w:lang w:val="en-US" w:eastAsia="zh-CN"/>
        </w:rPr>
        <w:t>设备总接入电压和设备正常工作时的最大功率。单位V/kw。</w:t>
      </w:r>
    </w:p>
    <w:p w14:paraId="668CF229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电解电压：</w:t>
      </w:r>
      <w:r>
        <w:rPr>
          <w:rFonts w:hint="eastAsia"/>
          <w:b w:val="0"/>
          <w:bCs w:val="0"/>
          <w:lang w:val="en-US" w:eastAsia="zh-CN"/>
        </w:rPr>
        <w:t>即电解槽正常工作时需要的直流电压，单位V。</w:t>
      </w:r>
    </w:p>
    <w:p w14:paraId="14F07A79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电解电流：</w:t>
      </w:r>
      <w:r>
        <w:rPr>
          <w:rFonts w:hint="eastAsia"/>
          <w:b w:val="0"/>
          <w:bCs w:val="0"/>
          <w:lang w:val="en-US" w:eastAsia="zh-CN"/>
        </w:rPr>
        <w:t>即电解槽正常工作时需要的直流电流，单位A。</w:t>
      </w:r>
    </w:p>
    <w:p w14:paraId="53F78C9D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盐耗：每生产1kg有效氯需要消耗的盐量，单位kg/kg.CL。</w:t>
      </w:r>
    </w:p>
    <w:p w14:paraId="352F12A7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电耗：每生产1kg有效氯需要消耗的电能，单位 kw.H/kg.CL。</w:t>
      </w:r>
    </w:p>
    <w:p w14:paraId="4852384E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控制方式：主要是指投加泵的控制方式，常见的有模拟量控制（余氯控制、流量控制、复合控制）、开关量控制。</w:t>
      </w:r>
    </w:p>
    <w:p w14:paraId="4B495A25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交互界面：触摸屏、开关按钮。</w:t>
      </w:r>
    </w:p>
    <w:p w14:paraId="4EE69563">
      <w:p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通讯方式：485通讯、以太网通讯、物联网通讯等。</w:t>
      </w:r>
    </w:p>
    <w:p w14:paraId="3A1C8B8A">
      <w:p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</w:p>
    <w:p w14:paraId="123E9212">
      <w:pPr>
        <w:numPr>
          <w:ilvl w:val="1"/>
          <w:numId w:val="2"/>
        </w:numPr>
        <w:ind w:left="567" w:leftChars="0" w:hanging="567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选型参考</w:t>
      </w:r>
    </w:p>
    <w:p w14:paraId="2158A6B0">
      <w:p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建议用户采用一用一备、二用一备、三用一备方案。供水量按高峰期小时水量，产品预留</w:t>
      </w:r>
      <w:r>
        <w:rPr>
          <w:rFonts w:hint="eastAsia"/>
          <w:lang w:val="en-US" w:eastAsia="zh-CN"/>
        </w:rPr>
        <w:t>20%产氯量。选择单套设备的用户，应当按主机8-10小时/天运行（计量泵仍可24小时运行）。</w:t>
      </w:r>
    </w:p>
    <w:p w14:paraId="76A2224C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表一：选型指南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335"/>
        <w:gridCol w:w="1967"/>
        <w:gridCol w:w="5"/>
        <w:gridCol w:w="4074"/>
      </w:tblGrid>
      <w:tr w14:paraId="0205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41" w:type="dxa"/>
            <w:vMerge w:val="restart"/>
          </w:tcPr>
          <w:p w14:paraId="42DDD553">
            <w:pPr>
              <w:jc w:val="left"/>
            </w:pPr>
            <w:r>
              <w:rPr>
                <w:rFonts w:hint="eastAsia"/>
              </w:rPr>
              <w:t>产氯量</w:t>
            </w:r>
          </w:p>
        </w:tc>
        <w:tc>
          <w:tcPr>
            <w:tcW w:w="1335" w:type="dxa"/>
          </w:tcPr>
          <w:p w14:paraId="6786B54E">
            <w:pPr>
              <w:jc w:val="left"/>
            </w:pPr>
            <w:r>
              <w:rPr>
                <w:rFonts w:hint="eastAsia"/>
              </w:rPr>
              <w:t>50g/h</w:t>
            </w:r>
          </w:p>
        </w:tc>
        <w:tc>
          <w:tcPr>
            <w:tcW w:w="6046" w:type="dxa"/>
            <w:gridSpan w:val="3"/>
            <w:vMerge w:val="restart"/>
          </w:tcPr>
          <w:p w14:paraId="0896BB95">
            <w:pPr>
              <w:jc w:val="left"/>
            </w:pPr>
            <w:r>
              <w:rPr>
                <w:rFonts w:hint="default"/>
                <w:b/>
                <w:bCs/>
              </w:rPr>
              <w:t>PH6-7.4之间</w:t>
            </w:r>
            <w:r>
              <w:rPr>
                <w:rFonts w:hint="eastAsia"/>
                <w:b/>
                <w:bCs/>
              </w:rPr>
              <w:t>选型计算参考</w:t>
            </w:r>
            <w:r>
              <w:rPr>
                <w:rFonts w:hint="eastAsia"/>
              </w:rPr>
              <w:t>:</w:t>
            </w:r>
          </w:p>
          <w:p w14:paraId="4B99E776">
            <w:pPr>
              <w:jc w:val="left"/>
            </w:pPr>
            <w:r>
              <w:rPr>
                <w:rFonts w:hint="eastAsia"/>
              </w:rPr>
              <w:t>地下饮用水</w:t>
            </w:r>
            <w:r>
              <w:rPr>
                <w:rFonts w:hint="eastAsia"/>
                <w:lang w:eastAsia="zh-CN"/>
              </w:rPr>
              <w:t>消毒</w:t>
            </w:r>
            <w:r>
              <w:rPr>
                <w:rFonts w:hint="eastAsia"/>
              </w:rPr>
              <w:t>：每小时处理水量乘 3</w:t>
            </w:r>
            <w:r>
              <w:rPr>
                <w:rFonts w:hint="default"/>
              </w:rPr>
              <w:t>-5</w:t>
            </w:r>
            <w:r>
              <w:rPr>
                <w:rFonts w:hint="eastAsia"/>
              </w:rPr>
              <w:t>g。</w:t>
            </w:r>
          </w:p>
          <w:p w14:paraId="2EA2D8AF">
            <w:pPr>
              <w:jc w:val="left"/>
            </w:pPr>
            <w:r>
              <w:rPr>
                <w:rFonts w:hint="eastAsia"/>
              </w:rPr>
              <w:t>湖泊水库饮用水</w:t>
            </w:r>
            <w:r>
              <w:rPr>
                <w:rFonts w:hint="eastAsia"/>
                <w:lang w:eastAsia="zh-CN"/>
              </w:rPr>
              <w:t>消毒</w:t>
            </w:r>
            <w:r>
              <w:rPr>
                <w:rFonts w:hint="eastAsia"/>
              </w:rPr>
              <w:t>：每小时处理水量乘 :</w:t>
            </w:r>
            <w:r>
              <w:rPr>
                <w:rFonts w:hint="default"/>
              </w:rPr>
              <w:t>3-6</w:t>
            </w:r>
            <w:r>
              <w:rPr>
                <w:rFonts w:hint="eastAsia"/>
              </w:rPr>
              <w:t>g。</w:t>
            </w:r>
          </w:p>
          <w:p w14:paraId="56B97B1E">
            <w:pPr>
              <w:jc w:val="left"/>
            </w:pPr>
            <w:r>
              <w:rPr>
                <w:rFonts w:hint="eastAsia"/>
              </w:rPr>
              <w:t>二次供水、加压泵站、补氯</w:t>
            </w:r>
            <w:r>
              <w:rPr>
                <w:rFonts w:hint="eastAsia"/>
                <w:lang w:eastAsia="zh-CN"/>
              </w:rPr>
              <w:t>消毒</w:t>
            </w:r>
            <w:r>
              <w:rPr>
                <w:rFonts w:hint="eastAsia"/>
              </w:rPr>
              <w:t>：每小时处理水量乘2g。</w:t>
            </w:r>
          </w:p>
          <w:p w14:paraId="14C273FB">
            <w:pPr>
              <w:jc w:val="left"/>
            </w:pPr>
            <w:r>
              <w:rPr>
                <w:rFonts w:hint="eastAsia"/>
              </w:rPr>
              <w:t>游泳池</w:t>
            </w:r>
            <w:r>
              <w:rPr>
                <w:rFonts w:hint="eastAsia"/>
                <w:lang w:eastAsia="zh-CN"/>
              </w:rPr>
              <w:t>消毒</w:t>
            </w:r>
            <w:r>
              <w:rPr>
                <w:rFonts w:hint="eastAsia"/>
              </w:rPr>
              <w:t>：每小时循环水量</w:t>
            </w:r>
            <w:r>
              <w:rPr>
                <w:rFonts w:hint="default"/>
              </w:rPr>
              <w:t>乘3-8</w:t>
            </w:r>
            <w:r>
              <w:rPr>
                <w:rFonts w:hint="eastAsia"/>
              </w:rPr>
              <w:t>g。</w:t>
            </w:r>
          </w:p>
          <w:p w14:paraId="4EF1E452">
            <w:pPr>
              <w:jc w:val="left"/>
            </w:pPr>
            <w:r>
              <w:rPr>
                <w:rFonts w:hint="eastAsia"/>
              </w:rPr>
              <w:t>生活污水</w:t>
            </w:r>
            <w:r>
              <w:rPr>
                <w:rFonts w:hint="eastAsia"/>
                <w:lang w:eastAsia="zh-CN"/>
              </w:rPr>
              <w:t>消毒</w:t>
            </w:r>
            <w:r>
              <w:rPr>
                <w:rFonts w:hint="eastAsia"/>
              </w:rPr>
              <w:t>：每小时处理水量乘5</w:t>
            </w:r>
            <w:r>
              <w:rPr>
                <w:rFonts w:hint="default"/>
              </w:rPr>
              <w:t>-10</w:t>
            </w:r>
            <w:r>
              <w:rPr>
                <w:rFonts w:hint="eastAsia"/>
              </w:rPr>
              <w:t>g。</w:t>
            </w:r>
          </w:p>
          <w:p w14:paraId="5A9E2B71">
            <w:pPr>
              <w:jc w:val="left"/>
            </w:pPr>
            <w:r>
              <w:rPr>
                <w:rFonts w:hint="eastAsia"/>
              </w:rPr>
              <w:t>医院污水</w:t>
            </w:r>
            <w:r>
              <w:rPr>
                <w:rFonts w:hint="eastAsia"/>
                <w:lang w:eastAsia="zh-CN"/>
              </w:rPr>
              <w:t>消毒</w:t>
            </w:r>
            <w:r>
              <w:rPr>
                <w:rFonts w:hint="eastAsia"/>
              </w:rPr>
              <w:t>：每小时处理水量乘</w:t>
            </w:r>
            <w:r>
              <w:rPr>
                <w:rFonts w:hint="default"/>
              </w:rPr>
              <w:t>35-</w:t>
            </w:r>
            <w:r>
              <w:rPr>
                <w:rFonts w:hint="eastAsia"/>
              </w:rPr>
              <w:t>50g。</w:t>
            </w:r>
          </w:p>
          <w:p w14:paraId="4BC3B57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化学处理：实验取值。</w:t>
            </w:r>
          </w:p>
          <w:p w14:paraId="1081FB23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其他应用：按实际分析。</w:t>
            </w:r>
          </w:p>
          <w:p w14:paraId="0D7CE846"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影响杀菌能力的因素有：</w:t>
            </w:r>
          </w:p>
          <w:p w14:paraId="412982C3"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ph值，在碱性条件下，随着ph的增加水解次氯酸会逐渐减小，7.54时会有一半以次氯酸根形态存在，杀菌下降。用户可先调节ph值，再杀菌，以降低总成本。</w:t>
            </w:r>
          </w:p>
          <w:p w14:paraId="792F6634"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有机物，胺，硫化物等会消耗大量次氯酸。</w:t>
            </w:r>
          </w:p>
          <w:p w14:paraId="435153ED"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温度越高，杀菌能力越强。</w:t>
            </w:r>
          </w:p>
          <w:p w14:paraId="748F00AC">
            <w:pPr>
              <w:jc w:val="left"/>
              <w:rPr>
                <w:rFonts w:hint="eastAsia"/>
              </w:rPr>
            </w:pPr>
            <w:r>
              <w:rPr>
                <w:rFonts w:hint="default"/>
              </w:rPr>
              <w:t>阳光可以迅速去除有效率。</w:t>
            </w:r>
          </w:p>
        </w:tc>
      </w:tr>
      <w:tr w14:paraId="62AD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41" w:type="dxa"/>
            <w:vMerge w:val="continue"/>
          </w:tcPr>
          <w:p w14:paraId="685EB8CC">
            <w:pPr>
              <w:jc w:val="left"/>
            </w:pPr>
          </w:p>
        </w:tc>
        <w:tc>
          <w:tcPr>
            <w:tcW w:w="1335" w:type="dxa"/>
          </w:tcPr>
          <w:p w14:paraId="1BCA23C4">
            <w:pPr>
              <w:jc w:val="left"/>
            </w:pPr>
            <w:r>
              <w:rPr>
                <w:rFonts w:hint="eastAsia"/>
              </w:rPr>
              <w:t>100g/h</w:t>
            </w:r>
          </w:p>
        </w:tc>
        <w:tc>
          <w:tcPr>
            <w:tcW w:w="6046" w:type="dxa"/>
            <w:gridSpan w:val="3"/>
            <w:vMerge w:val="continue"/>
          </w:tcPr>
          <w:p w14:paraId="6961ABE2">
            <w:pPr>
              <w:jc w:val="left"/>
            </w:pPr>
          </w:p>
        </w:tc>
      </w:tr>
      <w:tr w14:paraId="1709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41" w:type="dxa"/>
            <w:vMerge w:val="continue"/>
          </w:tcPr>
          <w:p w14:paraId="4D6805CD">
            <w:pPr>
              <w:jc w:val="left"/>
            </w:pPr>
          </w:p>
        </w:tc>
        <w:tc>
          <w:tcPr>
            <w:tcW w:w="1335" w:type="dxa"/>
          </w:tcPr>
          <w:p w14:paraId="7FE6D6E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200g/h</w:t>
            </w:r>
          </w:p>
        </w:tc>
        <w:tc>
          <w:tcPr>
            <w:tcW w:w="6046" w:type="dxa"/>
            <w:gridSpan w:val="3"/>
            <w:vMerge w:val="continue"/>
          </w:tcPr>
          <w:p w14:paraId="37C9AB21">
            <w:pPr>
              <w:jc w:val="left"/>
            </w:pPr>
          </w:p>
        </w:tc>
      </w:tr>
      <w:tr w14:paraId="4307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141" w:type="dxa"/>
            <w:vMerge w:val="continue"/>
          </w:tcPr>
          <w:p w14:paraId="5D1F4270">
            <w:pPr>
              <w:jc w:val="left"/>
            </w:pPr>
          </w:p>
        </w:tc>
        <w:tc>
          <w:tcPr>
            <w:tcW w:w="1335" w:type="dxa"/>
          </w:tcPr>
          <w:p w14:paraId="6688ACB7"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300g/h</w:t>
            </w:r>
          </w:p>
        </w:tc>
        <w:tc>
          <w:tcPr>
            <w:tcW w:w="6046" w:type="dxa"/>
            <w:gridSpan w:val="3"/>
            <w:vMerge w:val="continue"/>
          </w:tcPr>
          <w:p w14:paraId="3A1AE46D">
            <w:pPr>
              <w:jc w:val="left"/>
            </w:pPr>
          </w:p>
        </w:tc>
      </w:tr>
      <w:tr w14:paraId="3C58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41" w:type="dxa"/>
            <w:vMerge w:val="continue"/>
          </w:tcPr>
          <w:p w14:paraId="2CD6A562">
            <w:pPr>
              <w:jc w:val="left"/>
            </w:pPr>
          </w:p>
        </w:tc>
        <w:tc>
          <w:tcPr>
            <w:tcW w:w="1335" w:type="dxa"/>
          </w:tcPr>
          <w:p w14:paraId="05D407A9">
            <w:pPr>
              <w:jc w:val="left"/>
              <w:rPr>
                <w:rFonts w:hint="default"/>
              </w:rPr>
            </w:pPr>
            <w:r>
              <w:rPr>
                <w:rFonts w:hint="eastAsia"/>
              </w:rPr>
              <w:t>400g/h</w:t>
            </w:r>
          </w:p>
        </w:tc>
        <w:tc>
          <w:tcPr>
            <w:tcW w:w="6046" w:type="dxa"/>
            <w:gridSpan w:val="3"/>
            <w:vMerge w:val="continue"/>
          </w:tcPr>
          <w:p w14:paraId="47D8C780">
            <w:pPr>
              <w:jc w:val="left"/>
            </w:pPr>
          </w:p>
        </w:tc>
      </w:tr>
      <w:tr w14:paraId="5707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141" w:type="dxa"/>
            <w:vMerge w:val="continue"/>
          </w:tcPr>
          <w:p w14:paraId="38D76EBA">
            <w:pPr>
              <w:jc w:val="left"/>
            </w:pPr>
          </w:p>
        </w:tc>
        <w:tc>
          <w:tcPr>
            <w:tcW w:w="1335" w:type="dxa"/>
          </w:tcPr>
          <w:p w14:paraId="409EDA55">
            <w:pPr>
              <w:jc w:val="left"/>
              <w:rPr>
                <w:rFonts w:hint="eastAsia"/>
              </w:rPr>
            </w:pPr>
            <w:r>
              <w:rPr>
                <w:rFonts w:hint="default"/>
              </w:rPr>
              <w:t>500g/h</w:t>
            </w:r>
          </w:p>
        </w:tc>
        <w:tc>
          <w:tcPr>
            <w:tcW w:w="6046" w:type="dxa"/>
            <w:gridSpan w:val="3"/>
            <w:vMerge w:val="continue"/>
          </w:tcPr>
          <w:p w14:paraId="22CAAC48">
            <w:pPr>
              <w:jc w:val="left"/>
            </w:pPr>
          </w:p>
        </w:tc>
      </w:tr>
      <w:tr w14:paraId="09F5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41" w:type="dxa"/>
            <w:vMerge w:val="continue"/>
          </w:tcPr>
          <w:p w14:paraId="2576CED8">
            <w:pPr>
              <w:jc w:val="left"/>
            </w:pPr>
          </w:p>
        </w:tc>
        <w:tc>
          <w:tcPr>
            <w:tcW w:w="1335" w:type="dxa"/>
          </w:tcPr>
          <w:p w14:paraId="0EE1A70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600g/h</w:t>
            </w:r>
          </w:p>
        </w:tc>
        <w:tc>
          <w:tcPr>
            <w:tcW w:w="6046" w:type="dxa"/>
            <w:gridSpan w:val="3"/>
            <w:vMerge w:val="continue"/>
          </w:tcPr>
          <w:p w14:paraId="4C388995">
            <w:pPr>
              <w:jc w:val="left"/>
            </w:pPr>
          </w:p>
        </w:tc>
      </w:tr>
      <w:tr w14:paraId="4315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41" w:type="dxa"/>
            <w:vMerge w:val="continue"/>
          </w:tcPr>
          <w:p w14:paraId="37EA5884">
            <w:pPr>
              <w:jc w:val="left"/>
            </w:pPr>
          </w:p>
        </w:tc>
        <w:tc>
          <w:tcPr>
            <w:tcW w:w="1335" w:type="dxa"/>
          </w:tcPr>
          <w:p w14:paraId="4C890E74"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800g/h</w:t>
            </w:r>
          </w:p>
        </w:tc>
        <w:tc>
          <w:tcPr>
            <w:tcW w:w="6046" w:type="dxa"/>
            <w:gridSpan w:val="3"/>
            <w:vMerge w:val="continue"/>
          </w:tcPr>
          <w:p w14:paraId="61640191">
            <w:pPr>
              <w:jc w:val="left"/>
            </w:pPr>
          </w:p>
        </w:tc>
      </w:tr>
      <w:tr w14:paraId="4596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41" w:type="dxa"/>
            <w:vMerge w:val="continue"/>
          </w:tcPr>
          <w:p w14:paraId="56AD3B02">
            <w:pPr>
              <w:jc w:val="left"/>
            </w:pPr>
          </w:p>
        </w:tc>
        <w:tc>
          <w:tcPr>
            <w:tcW w:w="1335" w:type="dxa"/>
          </w:tcPr>
          <w:p w14:paraId="795E1223">
            <w:pPr>
              <w:jc w:val="left"/>
            </w:pPr>
            <w:r>
              <w:rPr>
                <w:rFonts w:hint="eastAsia"/>
              </w:rPr>
              <w:t>1000g/h</w:t>
            </w:r>
          </w:p>
        </w:tc>
        <w:tc>
          <w:tcPr>
            <w:tcW w:w="6046" w:type="dxa"/>
            <w:gridSpan w:val="3"/>
            <w:vMerge w:val="continue"/>
          </w:tcPr>
          <w:p w14:paraId="5E1FA9ED">
            <w:pPr>
              <w:jc w:val="left"/>
            </w:pPr>
          </w:p>
        </w:tc>
      </w:tr>
      <w:tr w14:paraId="1D31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41" w:type="dxa"/>
            <w:vMerge w:val="continue"/>
          </w:tcPr>
          <w:p w14:paraId="3DDC0131">
            <w:pPr>
              <w:jc w:val="left"/>
            </w:pPr>
          </w:p>
        </w:tc>
        <w:tc>
          <w:tcPr>
            <w:tcW w:w="1335" w:type="dxa"/>
          </w:tcPr>
          <w:p w14:paraId="131F235A">
            <w:pPr>
              <w:jc w:val="left"/>
            </w:pPr>
            <w:r>
              <w:rPr>
                <w:rFonts w:hint="eastAsia"/>
              </w:rPr>
              <w:t>1200g/h</w:t>
            </w:r>
          </w:p>
        </w:tc>
        <w:tc>
          <w:tcPr>
            <w:tcW w:w="6046" w:type="dxa"/>
            <w:gridSpan w:val="3"/>
            <w:vMerge w:val="continue"/>
          </w:tcPr>
          <w:p w14:paraId="5EBBB9DE">
            <w:pPr>
              <w:jc w:val="left"/>
            </w:pPr>
          </w:p>
        </w:tc>
      </w:tr>
      <w:tr w14:paraId="68D1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41" w:type="dxa"/>
            <w:vMerge w:val="continue"/>
          </w:tcPr>
          <w:p w14:paraId="19EB7FD6">
            <w:pPr>
              <w:jc w:val="left"/>
            </w:pPr>
          </w:p>
        </w:tc>
        <w:tc>
          <w:tcPr>
            <w:tcW w:w="1335" w:type="dxa"/>
          </w:tcPr>
          <w:p w14:paraId="078FBED5"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1500g/h</w:t>
            </w:r>
          </w:p>
          <w:p w14:paraId="5AE366DA"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1800g/h</w:t>
            </w:r>
          </w:p>
          <w:p w14:paraId="34BEE318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2000g/h</w:t>
            </w:r>
          </w:p>
          <w:p w14:paraId="59311FCD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3000g/h</w:t>
            </w:r>
            <w:r>
              <w:rPr>
                <w:rFonts w:hint="eastAsia"/>
              </w:rPr>
              <w:t>定制</w:t>
            </w: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6046" w:type="dxa"/>
            <w:gridSpan w:val="3"/>
            <w:vMerge w:val="continue"/>
          </w:tcPr>
          <w:p w14:paraId="26239C1C">
            <w:pPr>
              <w:jc w:val="left"/>
            </w:pPr>
          </w:p>
        </w:tc>
      </w:tr>
      <w:tr w14:paraId="1028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141" w:type="dxa"/>
            <w:vMerge w:val="restart"/>
          </w:tcPr>
          <w:p w14:paraId="272958A2">
            <w:pPr>
              <w:jc w:val="left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1335" w:type="dxa"/>
            <w:vMerge w:val="restart"/>
          </w:tcPr>
          <w:p w14:paraId="4F663F50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模拟量控制</w:t>
            </w:r>
          </w:p>
        </w:tc>
        <w:tc>
          <w:tcPr>
            <w:tcW w:w="1967" w:type="dxa"/>
          </w:tcPr>
          <w:p w14:paraId="32290D16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流量控制</w:t>
            </w:r>
          </w:p>
        </w:tc>
        <w:tc>
          <w:tcPr>
            <w:tcW w:w="4079" w:type="dxa"/>
            <w:gridSpan w:val="2"/>
          </w:tcPr>
          <w:p w14:paraId="56853A59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按流量正比例投加消毒剂</w:t>
            </w:r>
          </w:p>
        </w:tc>
      </w:tr>
      <w:tr w14:paraId="26D2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141" w:type="dxa"/>
            <w:vMerge w:val="continue"/>
          </w:tcPr>
          <w:p w14:paraId="1FF75EB7">
            <w:pPr>
              <w:jc w:val="left"/>
            </w:pPr>
          </w:p>
        </w:tc>
        <w:tc>
          <w:tcPr>
            <w:tcW w:w="1335" w:type="dxa"/>
            <w:vMerge w:val="continue"/>
          </w:tcPr>
          <w:p w14:paraId="0E1258FD">
            <w:pPr>
              <w:jc w:val="left"/>
            </w:pPr>
          </w:p>
        </w:tc>
        <w:tc>
          <w:tcPr>
            <w:tcW w:w="1967" w:type="dxa"/>
          </w:tcPr>
          <w:p w14:paraId="2A6F3BAF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余氯控制</w:t>
            </w:r>
          </w:p>
        </w:tc>
        <w:tc>
          <w:tcPr>
            <w:tcW w:w="4079" w:type="dxa"/>
            <w:gridSpan w:val="2"/>
          </w:tcPr>
          <w:p w14:paraId="0C373B5E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按反馈余氯反比例投加消毒剂</w:t>
            </w:r>
          </w:p>
        </w:tc>
      </w:tr>
      <w:tr w14:paraId="5881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141" w:type="dxa"/>
            <w:vMerge w:val="continue"/>
          </w:tcPr>
          <w:p w14:paraId="35112F62">
            <w:pPr>
              <w:jc w:val="left"/>
            </w:pPr>
          </w:p>
        </w:tc>
        <w:tc>
          <w:tcPr>
            <w:tcW w:w="1335" w:type="dxa"/>
            <w:vMerge w:val="continue"/>
          </w:tcPr>
          <w:p w14:paraId="77C37617">
            <w:pPr>
              <w:jc w:val="left"/>
            </w:pPr>
          </w:p>
        </w:tc>
        <w:tc>
          <w:tcPr>
            <w:tcW w:w="1967" w:type="dxa"/>
          </w:tcPr>
          <w:p w14:paraId="70D6D90A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复合控制</w:t>
            </w:r>
          </w:p>
        </w:tc>
        <w:tc>
          <w:tcPr>
            <w:tcW w:w="4079" w:type="dxa"/>
            <w:gridSpan w:val="2"/>
          </w:tcPr>
          <w:p w14:paraId="39C21ECB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按计算模型投加消毒剂</w:t>
            </w:r>
          </w:p>
        </w:tc>
      </w:tr>
      <w:tr w14:paraId="7CBE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141" w:type="dxa"/>
            <w:vMerge w:val="continue"/>
          </w:tcPr>
          <w:p w14:paraId="73DF09A4">
            <w:pPr>
              <w:jc w:val="left"/>
            </w:pPr>
          </w:p>
        </w:tc>
        <w:tc>
          <w:tcPr>
            <w:tcW w:w="1335" w:type="dxa"/>
            <w:vMerge w:val="restart"/>
          </w:tcPr>
          <w:p w14:paraId="72DB0D6E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开关量控制</w:t>
            </w:r>
          </w:p>
          <w:p w14:paraId="4471565F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967" w:type="dxa"/>
          </w:tcPr>
          <w:p w14:paraId="0C988C11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远程信号</w:t>
            </w:r>
          </w:p>
        </w:tc>
        <w:tc>
          <w:tcPr>
            <w:tcW w:w="4079" w:type="dxa"/>
            <w:gridSpan w:val="2"/>
          </w:tcPr>
          <w:p w14:paraId="65B28C0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可按远程信号控制，例如远程泵、阀门等</w:t>
            </w:r>
          </w:p>
        </w:tc>
      </w:tr>
      <w:tr w14:paraId="7140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141" w:type="dxa"/>
            <w:vMerge w:val="continue"/>
          </w:tcPr>
          <w:p w14:paraId="310F3BB7">
            <w:pPr>
              <w:jc w:val="left"/>
            </w:pPr>
          </w:p>
        </w:tc>
        <w:tc>
          <w:tcPr>
            <w:tcW w:w="1335" w:type="dxa"/>
            <w:vMerge w:val="continue"/>
          </w:tcPr>
          <w:p w14:paraId="1EAB54C6">
            <w:pPr>
              <w:jc w:val="left"/>
            </w:pPr>
          </w:p>
        </w:tc>
        <w:tc>
          <w:tcPr>
            <w:tcW w:w="1967" w:type="dxa"/>
          </w:tcPr>
          <w:p w14:paraId="586CC5C0">
            <w:pPr>
              <w:jc w:val="left"/>
            </w:pPr>
            <w:r>
              <w:rPr>
                <w:rFonts w:hint="eastAsia"/>
                <w:lang w:eastAsia="zh-CN"/>
              </w:rPr>
              <w:t>定时器</w:t>
            </w:r>
            <w:r>
              <w:rPr>
                <w:rFonts w:hint="eastAsia"/>
                <w:lang w:val="en-US" w:eastAsia="zh-CN"/>
              </w:rPr>
              <w:t>/计时器</w:t>
            </w:r>
          </w:p>
        </w:tc>
        <w:tc>
          <w:tcPr>
            <w:tcW w:w="4079" w:type="dxa"/>
            <w:gridSpan w:val="2"/>
          </w:tcPr>
          <w:p w14:paraId="1A5C91E1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可按时间控制，例如早</w:t>
            </w:r>
            <w:r>
              <w:rPr>
                <w:rFonts w:hint="eastAsia"/>
                <w:lang w:val="en-US" w:eastAsia="zh-CN"/>
              </w:rPr>
              <w:t>8：00-晚18：00</w:t>
            </w:r>
          </w:p>
        </w:tc>
      </w:tr>
      <w:tr w14:paraId="6986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141" w:type="dxa"/>
            <w:vMerge w:val="continue"/>
          </w:tcPr>
          <w:p w14:paraId="3D9AA375">
            <w:pPr>
              <w:jc w:val="left"/>
            </w:pPr>
          </w:p>
        </w:tc>
        <w:tc>
          <w:tcPr>
            <w:tcW w:w="1335" w:type="dxa"/>
            <w:vMerge w:val="continue"/>
            <w:vAlign w:val="top"/>
          </w:tcPr>
          <w:p w14:paraId="50AED048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2" w:type="dxa"/>
            <w:gridSpan w:val="2"/>
            <w:vAlign w:val="top"/>
          </w:tcPr>
          <w:p w14:paraId="06E5C92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本地控制</w:t>
            </w:r>
          </w:p>
        </w:tc>
        <w:tc>
          <w:tcPr>
            <w:tcW w:w="4074" w:type="dxa"/>
            <w:vAlign w:val="top"/>
          </w:tcPr>
          <w:p w14:paraId="2B93C280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本地开关控制</w:t>
            </w:r>
          </w:p>
        </w:tc>
      </w:tr>
      <w:tr w14:paraId="0E8F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41" w:type="dxa"/>
            <w:vMerge w:val="restart"/>
          </w:tcPr>
          <w:p w14:paraId="22AB8A2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交互界面</w:t>
            </w:r>
          </w:p>
        </w:tc>
        <w:tc>
          <w:tcPr>
            <w:tcW w:w="1335" w:type="dxa"/>
          </w:tcPr>
          <w:p w14:paraId="162C73E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触摸屏</w:t>
            </w:r>
          </w:p>
        </w:tc>
        <w:tc>
          <w:tcPr>
            <w:tcW w:w="6046" w:type="dxa"/>
            <w:gridSpan w:val="3"/>
          </w:tcPr>
          <w:p w14:paraId="5F00A3D5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可视化界面，直观、明了，数据分析</w:t>
            </w:r>
          </w:p>
        </w:tc>
      </w:tr>
      <w:tr w14:paraId="0E46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41" w:type="dxa"/>
            <w:vMerge w:val="continue"/>
          </w:tcPr>
          <w:p w14:paraId="4AC6CC5F">
            <w:pPr>
              <w:jc w:val="left"/>
            </w:pPr>
          </w:p>
        </w:tc>
        <w:tc>
          <w:tcPr>
            <w:tcW w:w="1335" w:type="dxa"/>
          </w:tcPr>
          <w:p w14:paraId="0E678F51"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按钮</w:t>
            </w:r>
          </w:p>
        </w:tc>
        <w:tc>
          <w:tcPr>
            <w:tcW w:w="6046" w:type="dxa"/>
            <w:gridSpan w:val="3"/>
          </w:tcPr>
          <w:p w14:paraId="50DBDF56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简单，故障率低，维修方便。</w:t>
            </w:r>
          </w:p>
        </w:tc>
      </w:tr>
      <w:tr w14:paraId="48F3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41" w:type="dxa"/>
            <w:vMerge w:val="restart"/>
          </w:tcPr>
          <w:p w14:paraId="5E6DDE67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通讯方式</w:t>
            </w:r>
          </w:p>
        </w:tc>
        <w:tc>
          <w:tcPr>
            <w:tcW w:w="1335" w:type="dxa"/>
          </w:tcPr>
          <w:p w14:paraId="77E5B02A">
            <w:pPr>
              <w:jc w:val="left"/>
            </w:pPr>
            <w:r>
              <w:rPr>
                <w:rFonts w:hint="eastAsia"/>
                <w:lang w:val="en-US" w:eastAsia="zh-CN"/>
              </w:rPr>
              <w:t>485</w:t>
            </w:r>
          </w:p>
        </w:tc>
        <w:tc>
          <w:tcPr>
            <w:tcW w:w="6046" w:type="dxa"/>
            <w:gridSpan w:val="3"/>
          </w:tcPr>
          <w:p w14:paraId="499822BA">
            <w:pPr>
              <w:jc w:val="left"/>
              <w:rPr>
                <w:rFonts w:hint="eastAsia"/>
                <w:lang w:val="en-US" w:eastAsia="zh-CN"/>
              </w:rPr>
            </w:pPr>
          </w:p>
        </w:tc>
      </w:tr>
      <w:tr w14:paraId="5920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41" w:type="dxa"/>
            <w:vMerge w:val="continue"/>
          </w:tcPr>
          <w:p w14:paraId="76677616">
            <w:pPr>
              <w:jc w:val="left"/>
            </w:pPr>
          </w:p>
        </w:tc>
        <w:tc>
          <w:tcPr>
            <w:tcW w:w="1335" w:type="dxa"/>
          </w:tcPr>
          <w:p w14:paraId="17D13337">
            <w:pPr>
              <w:jc w:val="left"/>
            </w:pPr>
            <w:r>
              <w:rPr>
                <w:rFonts w:hint="eastAsia"/>
                <w:lang w:eastAsia="zh-CN"/>
              </w:rPr>
              <w:t>以太网</w:t>
            </w:r>
          </w:p>
        </w:tc>
        <w:tc>
          <w:tcPr>
            <w:tcW w:w="6046" w:type="dxa"/>
            <w:gridSpan w:val="3"/>
          </w:tcPr>
          <w:p w14:paraId="4613B9E4">
            <w:pPr>
              <w:jc w:val="left"/>
              <w:rPr>
                <w:rFonts w:hint="eastAsia"/>
                <w:lang w:eastAsia="zh-CN"/>
              </w:rPr>
            </w:pPr>
          </w:p>
        </w:tc>
      </w:tr>
      <w:tr w14:paraId="4F52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41" w:type="dxa"/>
            <w:vMerge w:val="continue"/>
          </w:tcPr>
          <w:p w14:paraId="2C256EBE">
            <w:pPr>
              <w:jc w:val="left"/>
            </w:pPr>
          </w:p>
        </w:tc>
        <w:tc>
          <w:tcPr>
            <w:tcW w:w="1335" w:type="dxa"/>
          </w:tcPr>
          <w:p w14:paraId="1D88C9F8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</w:t>
            </w:r>
          </w:p>
        </w:tc>
        <w:tc>
          <w:tcPr>
            <w:tcW w:w="6046" w:type="dxa"/>
            <w:gridSpan w:val="3"/>
          </w:tcPr>
          <w:p w14:paraId="233A6923">
            <w:pPr>
              <w:jc w:val="left"/>
              <w:rPr>
                <w:rFonts w:hint="eastAsia"/>
                <w:lang w:eastAsia="zh-CN"/>
              </w:rPr>
            </w:pPr>
          </w:p>
        </w:tc>
      </w:tr>
    </w:tbl>
    <w:p w14:paraId="04BD9CA1">
      <w:pPr>
        <w:jc w:val="left"/>
        <w:rPr>
          <w:rFonts w:hint="eastAsia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8F00B5"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表二：配置表</w:t>
      </w:r>
    </w:p>
    <w:tbl>
      <w:tblPr>
        <w:tblStyle w:val="13"/>
        <w:tblW w:w="14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56"/>
        <w:gridCol w:w="1144"/>
        <w:gridCol w:w="1145"/>
        <w:gridCol w:w="1145"/>
        <w:gridCol w:w="1145"/>
        <w:gridCol w:w="1145"/>
        <w:gridCol w:w="1145"/>
        <w:gridCol w:w="1145"/>
        <w:gridCol w:w="1145"/>
        <w:gridCol w:w="1325"/>
        <w:gridCol w:w="1335"/>
      </w:tblGrid>
      <w:tr w14:paraId="5C68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88" w:type="dxa"/>
            <w:gridSpan w:val="2"/>
            <w:vMerge w:val="restart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3F05805B"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530D441F">
            <w:pPr>
              <w:snapToGrid w:val="0"/>
              <w:spacing w:line="24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7E3A3A2A">
            <w:pPr>
              <w:snapToGrid w:val="0"/>
              <w:spacing w:line="240" w:lineRule="auto"/>
              <w:jc w:val="left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  <w:p w14:paraId="044A9158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型号</w:t>
            </w:r>
          </w:p>
          <w:p w14:paraId="38CA547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  <w:vAlign w:val="top"/>
          </w:tcPr>
          <w:p w14:paraId="063D87B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HXC-50</w:t>
            </w:r>
          </w:p>
        </w:tc>
        <w:tc>
          <w:tcPr>
            <w:tcW w:w="2290" w:type="dxa"/>
            <w:gridSpan w:val="2"/>
            <w:vAlign w:val="top"/>
          </w:tcPr>
          <w:p w14:paraId="3D3A80A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HXC-100</w:t>
            </w:r>
          </w:p>
        </w:tc>
        <w:tc>
          <w:tcPr>
            <w:tcW w:w="2290" w:type="dxa"/>
            <w:gridSpan w:val="2"/>
            <w:vAlign w:val="top"/>
          </w:tcPr>
          <w:p w14:paraId="03FF7CE2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HXC-200</w:t>
            </w:r>
          </w:p>
        </w:tc>
        <w:tc>
          <w:tcPr>
            <w:tcW w:w="2290" w:type="dxa"/>
            <w:gridSpan w:val="2"/>
            <w:vAlign w:val="top"/>
          </w:tcPr>
          <w:p w14:paraId="1F3FA5E6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HXC-300</w:t>
            </w:r>
          </w:p>
        </w:tc>
        <w:tc>
          <w:tcPr>
            <w:tcW w:w="2660" w:type="dxa"/>
            <w:gridSpan w:val="2"/>
            <w:vAlign w:val="top"/>
          </w:tcPr>
          <w:p w14:paraId="380E095F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HXC-500</w:t>
            </w:r>
          </w:p>
        </w:tc>
      </w:tr>
      <w:tr w14:paraId="4353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Merge w:val="continue"/>
            <w:vAlign w:val="top"/>
          </w:tcPr>
          <w:p w14:paraId="3971E82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top"/>
          </w:tcPr>
          <w:p w14:paraId="0777704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20537E6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0DE8605D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6C4BBA57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6D9BB67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49557729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602120C3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3497DF4B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325" w:type="dxa"/>
            <w:vAlign w:val="top"/>
          </w:tcPr>
          <w:p w14:paraId="6FE207B9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335" w:type="dxa"/>
            <w:vAlign w:val="top"/>
          </w:tcPr>
          <w:p w14:paraId="0934BF2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</w:tr>
      <w:tr w14:paraId="6A21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3D9A4E0D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主机</w:t>
            </w:r>
          </w:p>
        </w:tc>
        <w:tc>
          <w:tcPr>
            <w:tcW w:w="1456" w:type="dxa"/>
            <w:vAlign w:val="top"/>
          </w:tcPr>
          <w:p w14:paraId="7776E32B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盐泵</w:t>
            </w:r>
          </w:p>
        </w:tc>
        <w:tc>
          <w:tcPr>
            <w:tcW w:w="1144" w:type="dxa"/>
            <w:vAlign w:val="top"/>
          </w:tcPr>
          <w:p w14:paraId="6555228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20L/0.1MPax1台</w:t>
            </w:r>
          </w:p>
        </w:tc>
        <w:tc>
          <w:tcPr>
            <w:tcW w:w="1145" w:type="dxa"/>
            <w:vAlign w:val="top"/>
          </w:tcPr>
          <w:p w14:paraId="50D03F98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20L/0.1MPax1台</w:t>
            </w:r>
          </w:p>
        </w:tc>
        <w:tc>
          <w:tcPr>
            <w:tcW w:w="1145" w:type="dxa"/>
            <w:vAlign w:val="top"/>
          </w:tcPr>
          <w:p w14:paraId="1A7B017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20L/0.1MPax1台</w:t>
            </w:r>
          </w:p>
        </w:tc>
        <w:tc>
          <w:tcPr>
            <w:tcW w:w="1145" w:type="dxa"/>
            <w:vAlign w:val="top"/>
          </w:tcPr>
          <w:p w14:paraId="4ED3CE2F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20L/0.1MPax1台</w:t>
            </w:r>
          </w:p>
        </w:tc>
        <w:tc>
          <w:tcPr>
            <w:tcW w:w="1145" w:type="dxa"/>
            <w:vAlign w:val="top"/>
          </w:tcPr>
          <w:p w14:paraId="76F2E18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20L/0.1MPax2台</w:t>
            </w:r>
          </w:p>
        </w:tc>
        <w:tc>
          <w:tcPr>
            <w:tcW w:w="1145" w:type="dxa"/>
            <w:vAlign w:val="top"/>
          </w:tcPr>
          <w:p w14:paraId="19D1E8A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20L/0.1MPax2台</w:t>
            </w:r>
          </w:p>
        </w:tc>
        <w:tc>
          <w:tcPr>
            <w:tcW w:w="1145" w:type="dxa"/>
            <w:vAlign w:val="top"/>
          </w:tcPr>
          <w:p w14:paraId="5DE0972D"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145" w:type="dxa"/>
            <w:vAlign w:val="top"/>
          </w:tcPr>
          <w:p w14:paraId="6E286F9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325" w:type="dxa"/>
            <w:vAlign w:val="top"/>
          </w:tcPr>
          <w:p w14:paraId="3821D10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335" w:type="dxa"/>
            <w:vAlign w:val="top"/>
          </w:tcPr>
          <w:p w14:paraId="6B74CC3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</w:tr>
      <w:tr w14:paraId="0F4E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2920BF22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09CDF5B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药泵</w:t>
            </w:r>
          </w:p>
        </w:tc>
        <w:tc>
          <w:tcPr>
            <w:tcW w:w="1144" w:type="dxa"/>
            <w:vAlign w:val="top"/>
          </w:tcPr>
          <w:p w14:paraId="7C7529D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9L/0.35MPax1台</w:t>
            </w:r>
          </w:p>
        </w:tc>
        <w:tc>
          <w:tcPr>
            <w:tcW w:w="1145" w:type="dxa"/>
            <w:vAlign w:val="top"/>
          </w:tcPr>
          <w:p w14:paraId="086D7BBB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9L/0.35MPax1台</w:t>
            </w:r>
          </w:p>
        </w:tc>
        <w:tc>
          <w:tcPr>
            <w:tcW w:w="1145" w:type="dxa"/>
            <w:vAlign w:val="top"/>
          </w:tcPr>
          <w:p w14:paraId="4E5DFC3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9L/0.35MPax1台</w:t>
            </w:r>
          </w:p>
        </w:tc>
        <w:tc>
          <w:tcPr>
            <w:tcW w:w="1145" w:type="dxa"/>
            <w:vAlign w:val="top"/>
          </w:tcPr>
          <w:p w14:paraId="67225C3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9L/0.48MPax2台</w:t>
            </w:r>
          </w:p>
        </w:tc>
        <w:tc>
          <w:tcPr>
            <w:tcW w:w="1145" w:type="dxa"/>
            <w:vAlign w:val="top"/>
          </w:tcPr>
          <w:p w14:paraId="38F67A1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145" w:type="dxa"/>
            <w:vAlign w:val="top"/>
          </w:tcPr>
          <w:p w14:paraId="64378225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145" w:type="dxa"/>
            <w:vAlign w:val="top"/>
          </w:tcPr>
          <w:p w14:paraId="3797A9F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145" w:type="dxa"/>
            <w:vAlign w:val="top"/>
          </w:tcPr>
          <w:p w14:paraId="1694BDFB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325" w:type="dxa"/>
            <w:vAlign w:val="top"/>
          </w:tcPr>
          <w:p w14:paraId="65276BA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335" w:type="dxa"/>
            <w:vAlign w:val="top"/>
          </w:tcPr>
          <w:p w14:paraId="3B099111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</w:tr>
      <w:tr w14:paraId="1EE2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2A423A8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1B8E755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电解电源</w:t>
            </w:r>
          </w:p>
        </w:tc>
        <w:tc>
          <w:tcPr>
            <w:tcW w:w="1144" w:type="dxa"/>
            <w:vAlign w:val="top"/>
          </w:tcPr>
          <w:p w14:paraId="200B36A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220V/5V55A</w:t>
            </w:r>
          </w:p>
        </w:tc>
        <w:tc>
          <w:tcPr>
            <w:tcW w:w="1145" w:type="dxa"/>
            <w:vAlign w:val="top"/>
          </w:tcPr>
          <w:p w14:paraId="283CDE5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220V/5V55A</w:t>
            </w:r>
          </w:p>
        </w:tc>
        <w:tc>
          <w:tcPr>
            <w:tcW w:w="1145" w:type="dxa"/>
            <w:vAlign w:val="top"/>
          </w:tcPr>
          <w:p w14:paraId="656D33E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220V/5V110A</w:t>
            </w:r>
          </w:p>
        </w:tc>
        <w:tc>
          <w:tcPr>
            <w:tcW w:w="1145" w:type="dxa"/>
            <w:vAlign w:val="top"/>
          </w:tcPr>
          <w:p w14:paraId="4A9EBB9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220V/5V110A</w:t>
            </w:r>
          </w:p>
        </w:tc>
        <w:tc>
          <w:tcPr>
            <w:tcW w:w="1145" w:type="dxa"/>
            <w:vAlign w:val="top"/>
          </w:tcPr>
          <w:p w14:paraId="3124387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220V/10V110A</w:t>
            </w:r>
          </w:p>
        </w:tc>
        <w:tc>
          <w:tcPr>
            <w:tcW w:w="1145" w:type="dxa"/>
            <w:vAlign w:val="top"/>
          </w:tcPr>
          <w:p w14:paraId="36E27E2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220V/10V110A</w:t>
            </w:r>
          </w:p>
        </w:tc>
        <w:tc>
          <w:tcPr>
            <w:tcW w:w="1145" w:type="dxa"/>
            <w:vAlign w:val="top"/>
          </w:tcPr>
          <w:p w14:paraId="7F9187E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220V/15V110A</w:t>
            </w:r>
          </w:p>
        </w:tc>
        <w:tc>
          <w:tcPr>
            <w:tcW w:w="1145" w:type="dxa"/>
            <w:vAlign w:val="top"/>
          </w:tcPr>
          <w:p w14:paraId="04364E3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220V/15V110A</w:t>
            </w:r>
          </w:p>
        </w:tc>
        <w:tc>
          <w:tcPr>
            <w:tcW w:w="1325" w:type="dxa"/>
            <w:vAlign w:val="top"/>
          </w:tcPr>
          <w:p w14:paraId="05EE5EB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</w:t>
            </w:r>
          </w:p>
        </w:tc>
        <w:tc>
          <w:tcPr>
            <w:tcW w:w="1335" w:type="dxa"/>
            <w:vAlign w:val="top"/>
          </w:tcPr>
          <w:p w14:paraId="65651B2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</w:t>
            </w:r>
          </w:p>
        </w:tc>
      </w:tr>
      <w:tr w14:paraId="7A5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43BCF39E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2E7BFA8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电解槽</w:t>
            </w:r>
          </w:p>
        </w:tc>
        <w:tc>
          <w:tcPr>
            <w:tcW w:w="1144" w:type="dxa"/>
            <w:vAlign w:val="top"/>
          </w:tcPr>
          <w:p w14:paraId="2C49A54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50g/h</w:t>
            </w:r>
          </w:p>
        </w:tc>
        <w:tc>
          <w:tcPr>
            <w:tcW w:w="1145" w:type="dxa"/>
            <w:vAlign w:val="top"/>
          </w:tcPr>
          <w:p w14:paraId="49153B8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50g/h</w:t>
            </w:r>
          </w:p>
        </w:tc>
        <w:tc>
          <w:tcPr>
            <w:tcW w:w="1145" w:type="dxa"/>
            <w:vAlign w:val="top"/>
          </w:tcPr>
          <w:p w14:paraId="1828784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100g/h</w:t>
            </w:r>
          </w:p>
        </w:tc>
        <w:tc>
          <w:tcPr>
            <w:tcW w:w="1145" w:type="dxa"/>
            <w:vAlign w:val="top"/>
          </w:tcPr>
          <w:p w14:paraId="4272622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100g/h</w:t>
            </w:r>
          </w:p>
        </w:tc>
        <w:tc>
          <w:tcPr>
            <w:tcW w:w="1145" w:type="dxa"/>
            <w:vAlign w:val="top"/>
          </w:tcPr>
          <w:p w14:paraId="65CB83B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200g/h</w:t>
            </w:r>
          </w:p>
        </w:tc>
        <w:tc>
          <w:tcPr>
            <w:tcW w:w="1145" w:type="dxa"/>
            <w:vAlign w:val="top"/>
          </w:tcPr>
          <w:p w14:paraId="7B296195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200g/h</w:t>
            </w:r>
          </w:p>
        </w:tc>
        <w:tc>
          <w:tcPr>
            <w:tcW w:w="1145" w:type="dxa"/>
            <w:vAlign w:val="top"/>
          </w:tcPr>
          <w:p w14:paraId="38BDA992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300g/h</w:t>
            </w:r>
          </w:p>
        </w:tc>
        <w:tc>
          <w:tcPr>
            <w:tcW w:w="1145" w:type="dxa"/>
            <w:vAlign w:val="top"/>
          </w:tcPr>
          <w:p w14:paraId="02039636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300g/h</w:t>
            </w:r>
          </w:p>
        </w:tc>
        <w:tc>
          <w:tcPr>
            <w:tcW w:w="1325" w:type="dxa"/>
            <w:vAlign w:val="top"/>
          </w:tcPr>
          <w:p w14:paraId="1BD04B7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</w:t>
            </w:r>
          </w:p>
        </w:tc>
        <w:tc>
          <w:tcPr>
            <w:tcW w:w="1335" w:type="dxa"/>
            <w:vAlign w:val="top"/>
          </w:tcPr>
          <w:p w14:paraId="0C489B9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</w:t>
            </w:r>
          </w:p>
        </w:tc>
      </w:tr>
      <w:tr w14:paraId="6B01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2" w:type="dxa"/>
            <w:vMerge w:val="continue"/>
            <w:vAlign w:val="top"/>
          </w:tcPr>
          <w:p w14:paraId="0CFD460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6B5A45B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药箱</w:t>
            </w:r>
          </w:p>
        </w:tc>
        <w:tc>
          <w:tcPr>
            <w:tcW w:w="1144" w:type="dxa"/>
            <w:vAlign w:val="top"/>
          </w:tcPr>
          <w:p w14:paraId="5A785AB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3BCEF96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3CA3F09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30C2BE9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D94894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126B73C1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4B30C5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E3709CB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25" w:type="dxa"/>
            <w:vAlign w:val="top"/>
          </w:tcPr>
          <w:p w14:paraId="14B78A0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35" w:type="dxa"/>
            <w:vAlign w:val="top"/>
          </w:tcPr>
          <w:p w14:paraId="2E02979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721E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4191A6C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00D74E1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高温保护</w:t>
            </w:r>
          </w:p>
        </w:tc>
        <w:tc>
          <w:tcPr>
            <w:tcW w:w="1144" w:type="dxa"/>
            <w:vAlign w:val="top"/>
          </w:tcPr>
          <w:p w14:paraId="69589A9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2BD5FBC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714BD20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2C1BBC8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1F580D3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2E32F32B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3BFB1D72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6705EE15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325" w:type="dxa"/>
            <w:vAlign w:val="top"/>
          </w:tcPr>
          <w:p w14:paraId="7026293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335" w:type="dxa"/>
            <w:vAlign w:val="top"/>
          </w:tcPr>
          <w:p w14:paraId="342D7F3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</w:tr>
      <w:tr w14:paraId="3040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54BE1D6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49236FF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控制系统</w:t>
            </w:r>
          </w:p>
        </w:tc>
        <w:tc>
          <w:tcPr>
            <w:tcW w:w="1144" w:type="dxa"/>
            <w:vAlign w:val="top"/>
          </w:tcPr>
          <w:p w14:paraId="160153F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71F751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23770F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53E6E88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58C74F61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02B10E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CE35E7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40F5DC5B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25" w:type="dxa"/>
            <w:vAlign w:val="top"/>
          </w:tcPr>
          <w:p w14:paraId="293BF4B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35" w:type="dxa"/>
            <w:vAlign w:val="top"/>
          </w:tcPr>
          <w:p w14:paraId="3898D68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589C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572FDBB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盐箱</w:t>
            </w:r>
          </w:p>
        </w:tc>
        <w:tc>
          <w:tcPr>
            <w:tcW w:w="1456" w:type="dxa"/>
            <w:vAlign w:val="top"/>
          </w:tcPr>
          <w:p w14:paraId="6BC7777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外置Pe桶</w:t>
            </w:r>
          </w:p>
        </w:tc>
        <w:tc>
          <w:tcPr>
            <w:tcW w:w="1144" w:type="dxa"/>
            <w:vAlign w:val="top"/>
          </w:tcPr>
          <w:p w14:paraId="1423DDA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F06342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7681068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7234CF2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622C42F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200L</w:t>
            </w:r>
          </w:p>
        </w:tc>
        <w:tc>
          <w:tcPr>
            <w:tcW w:w="1145" w:type="dxa"/>
            <w:vAlign w:val="top"/>
          </w:tcPr>
          <w:p w14:paraId="379207C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6F3C328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300L</w:t>
            </w:r>
          </w:p>
        </w:tc>
        <w:tc>
          <w:tcPr>
            <w:tcW w:w="1145" w:type="dxa"/>
            <w:vAlign w:val="top"/>
          </w:tcPr>
          <w:p w14:paraId="4710E6C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325" w:type="dxa"/>
            <w:vAlign w:val="top"/>
          </w:tcPr>
          <w:p w14:paraId="3D9BE25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</w:t>
            </w:r>
          </w:p>
        </w:tc>
        <w:tc>
          <w:tcPr>
            <w:tcW w:w="1335" w:type="dxa"/>
            <w:vAlign w:val="top"/>
          </w:tcPr>
          <w:p w14:paraId="16363B0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0689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052BBB3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31A6600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自动盐箱</w:t>
            </w:r>
          </w:p>
        </w:tc>
        <w:tc>
          <w:tcPr>
            <w:tcW w:w="1144" w:type="dxa"/>
            <w:vAlign w:val="top"/>
          </w:tcPr>
          <w:p w14:paraId="0421305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30L</w:t>
            </w:r>
          </w:p>
        </w:tc>
        <w:tc>
          <w:tcPr>
            <w:tcW w:w="1145" w:type="dxa"/>
            <w:vAlign w:val="top"/>
          </w:tcPr>
          <w:p w14:paraId="0BB052E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51031E1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</w:t>
            </w:r>
          </w:p>
        </w:tc>
        <w:tc>
          <w:tcPr>
            <w:tcW w:w="1145" w:type="dxa"/>
            <w:vAlign w:val="top"/>
          </w:tcPr>
          <w:p w14:paraId="17DC860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0482F31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5A90F10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59C9FC1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1E0D13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325" w:type="dxa"/>
            <w:vAlign w:val="top"/>
          </w:tcPr>
          <w:p w14:paraId="3A35183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335" w:type="dxa"/>
            <w:vAlign w:val="top"/>
          </w:tcPr>
          <w:p w14:paraId="241ABDD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</w:tr>
      <w:tr w14:paraId="5E9B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5FFD57C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流量型自动软水机</w:t>
            </w:r>
          </w:p>
        </w:tc>
        <w:tc>
          <w:tcPr>
            <w:tcW w:w="1144" w:type="dxa"/>
            <w:vAlign w:val="top"/>
          </w:tcPr>
          <w:p w14:paraId="2C5785E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1A839E2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4CB04A7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23BCCF01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6AA6BC7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2F2E010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1BF47DD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1A59D35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325" w:type="dxa"/>
            <w:vAlign w:val="top"/>
          </w:tcPr>
          <w:p w14:paraId="57F90E7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335" w:type="dxa"/>
            <w:vAlign w:val="top"/>
          </w:tcPr>
          <w:p w14:paraId="60A36F6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</w:tr>
      <w:tr w14:paraId="5C48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6DC9B21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独立控制柜</w:t>
            </w:r>
          </w:p>
        </w:tc>
        <w:tc>
          <w:tcPr>
            <w:tcW w:w="1456" w:type="dxa"/>
            <w:vAlign w:val="top"/>
          </w:tcPr>
          <w:p w14:paraId="496616A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变频</w:t>
            </w:r>
          </w:p>
        </w:tc>
        <w:tc>
          <w:tcPr>
            <w:tcW w:w="1144" w:type="dxa"/>
            <w:vAlign w:val="top"/>
          </w:tcPr>
          <w:p w14:paraId="6BD2E68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2D51A3F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1F492B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06C5347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6F6654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71EF47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2EE7B35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E355BC6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25" w:type="dxa"/>
            <w:vAlign w:val="top"/>
          </w:tcPr>
          <w:p w14:paraId="19D0092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35" w:type="dxa"/>
            <w:vAlign w:val="top"/>
          </w:tcPr>
          <w:p w14:paraId="66BCA83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4041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1744795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4AF7BFB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PLC柜</w:t>
            </w:r>
          </w:p>
        </w:tc>
        <w:tc>
          <w:tcPr>
            <w:tcW w:w="1144" w:type="dxa"/>
            <w:vAlign w:val="top"/>
          </w:tcPr>
          <w:p w14:paraId="4105A35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AA51C8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D5409B5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2753327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DEBFA42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B357BA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485A9B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16E3E3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25" w:type="dxa"/>
            <w:vAlign w:val="top"/>
          </w:tcPr>
          <w:p w14:paraId="0FE3D661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35" w:type="dxa"/>
            <w:vAlign w:val="top"/>
          </w:tcPr>
          <w:p w14:paraId="254D732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48E4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0DCA6C26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4FB40A2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PLC变频柜</w:t>
            </w:r>
          </w:p>
        </w:tc>
        <w:tc>
          <w:tcPr>
            <w:tcW w:w="1144" w:type="dxa"/>
            <w:vAlign w:val="top"/>
          </w:tcPr>
          <w:p w14:paraId="7C43B2B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22C6770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5E557C0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D91CB3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BB54086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03FBA0D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49B006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22990D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25" w:type="dxa"/>
            <w:vAlign w:val="top"/>
          </w:tcPr>
          <w:p w14:paraId="78C8D80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35" w:type="dxa"/>
            <w:vAlign w:val="top"/>
          </w:tcPr>
          <w:p w14:paraId="08BB3356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4653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6B80A70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手机端口</w:t>
            </w:r>
          </w:p>
        </w:tc>
        <w:tc>
          <w:tcPr>
            <w:tcW w:w="1144" w:type="dxa"/>
            <w:vAlign w:val="top"/>
          </w:tcPr>
          <w:p w14:paraId="6ADD5BD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FDDA6A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7EFD413B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16B5A8D5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540C545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3814A74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7B840541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32306BD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25" w:type="dxa"/>
            <w:vAlign w:val="top"/>
          </w:tcPr>
          <w:p w14:paraId="097551C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335" w:type="dxa"/>
            <w:vAlign w:val="top"/>
          </w:tcPr>
          <w:p w14:paraId="55594E41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3319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11D1EDD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独立药箱</w:t>
            </w:r>
          </w:p>
        </w:tc>
        <w:tc>
          <w:tcPr>
            <w:tcW w:w="1144" w:type="dxa"/>
            <w:vAlign w:val="top"/>
          </w:tcPr>
          <w:p w14:paraId="70EDBF8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FE29F8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73E9E8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BEFD55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5082AFE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8EE6B4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F5E77C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B35527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25" w:type="dxa"/>
            <w:vAlign w:val="top"/>
          </w:tcPr>
          <w:p w14:paraId="6AE9212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35" w:type="dxa"/>
            <w:vAlign w:val="top"/>
          </w:tcPr>
          <w:p w14:paraId="486BEDE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</w:tbl>
    <w:p w14:paraId="50C848C3">
      <w:pPr>
        <w:jc w:val="left"/>
      </w:pPr>
    </w:p>
    <w:p w14:paraId="6ED10B83">
      <w:pPr>
        <w:jc w:val="left"/>
      </w:pPr>
    </w:p>
    <w:p w14:paraId="448CC37D">
      <w:pPr>
        <w:jc w:val="left"/>
      </w:pPr>
      <w:r>
        <w:br w:type="page"/>
      </w:r>
    </w:p>
    <w:p w14:paraId="662C7FC8"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表格二：配置表（续）</w:t>
      </w:r>
    </w:p>
    <w:tbl>
      <w:tblPr>
        <w:tblStyle w:val="13"/>
        <w:tblW w:w="14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56"/>
        <w:gridCol w:w="1144"/>
        <w:gridCol w:w="1145"/>
        <w:gridCol w:w="1145"/>
        <w:gridCol w:w="1145"/>
        <w:gridCol w:w="1145"/>
        <w:gridCol w:w="1145"/>
        <w:gridCol w:w="1290"/>
        <w:gridCol w:w="1275"/>
        <w:gridCol w:w="1275"/>
        <w:gridCol w:w="1275"/>
      </w:tblGrid>
      <w:tr w14:paraId="1E1A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88" w:type="dxa"/>
            <w:gridSpan w:val="2"/>
            <w:vMerge w:val="restart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0A96E38"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125552FB">
            <w:pPr>
              <w:snapToGrid w:val="0"/>
              <w:spacing w:line="24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090C24C1">
            <w:pPr>
              <w:snapToGrid w:val="0"/>
              <w:spacing w:line="240" w:lineRule="auto"/>
              <w:jc w:val="left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  <w:p w14:paraId="0BB3E2C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型号</w:t>
            </w:r>
          </w:p>
          <w:p w14:paraId="39DF49F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  <w:vAlign w:val="top"/>
          </w:tcPr>
          <w:p w14:paraId="5D79D33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HXC-600</w:t>
            </w:r>
          </w:p>
        </w:tc>
        <w:tc>
          <w:tcPr>
            <w:tcW w:w="2290" w:type="dxa"/>
            <w:gridSpan w:val="2"/>
            <w:vAlign w:val="top"/>
          </w:tcPr>
          <w:p w14:paraId="189C17F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HXC-1000</w:t>
            </w:r>
          </w:p>
        </w:tc>
        <w:tc>
          <w:tcPr>
            <w:tcW w:w="2290" w:type="dxa"/>
            <w:gridSpan w:val="2"/>
            <w:vAlign w:val="top"/>
          </w:tcPr>
          <w:p w14:paraId="55A4CB75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HXC-1500</w:t>
            </w:r>
          </w:p>
        </w:tc>
        <w:tc>
          <w:tcPr>
            <w:tcW w:w="2565" w:type="dxa"/>
            <w:gridSpan w:val="2"/>
            <w:vAlign w:val="top"/>
          </w:tcPr>
          <w:p w14:paraId="60BE076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HXC-2000</w:t>
            </w:r>
          </w:p>
        </w:tc>
        <w:tc>
          <w:tcPr>
            <w:tcW w:w="2550" w:type="dxa"/>
            <w:gridSpan w:val="2"/>
            <w:vAlign w:val="top"/>
          </w:tcPr>
          <w:p w14:paraId="2F43E75C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HXC-3000</w:t>
            </w:r>
          </w:p>
        </w:tc>
      </w:tr>
      <w:tr w14:paraId="002A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Merge w:val="continue"/>
            <w:vAlign w:val="top"/>
          </w:tcPr>
          <w:p w14:paraId="60756EE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top"/>
          </w:tcPr>
          <w:p w14:paraId="6107D7E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745564D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320F4BDC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747837EA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40731E2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7B60B41E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290" w:type="dxa"/>
            <w:vAlign w:val="top"/>
          </w:tcPr>
          <w:p w14:paraId="16F4BEAE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275" w:type="dxa"/>
            <w:vAlign w:val="top"/>
          </w:tcPr>
          <w:p w14:paraId="457EA8AA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275" w:type="dxa"/>
            <w:vAlign w:val="top"/>
          </w:tcPr>
          <w:p w14:paraId="205B7277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275" w:type="dxa"/>
            <w:vAlign w:val="top"/>
          </w:tcPr>
          <w:p w14:paraId="3DBF0C8F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</w:tr>
      <w:tr w14:paraId="4F81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072BB82F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主机</w:t>
            </w:r>
          </w:p>
        </w:tc>
        <w:tc>
          <w:tcPr>
            <w:tcW w:w="1456" w:type="dxa"/>
            <w:vAlign w:val="top"/>
          </w:tcPr>
          <w:p w14:paraId="14948306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盐泵</w:t>
            </w:r>
          </w:p>
        </w:tc>
        <w:tc>
          <w:tcPr>
            <w:tcW w:w="1144" w:type="dxa"/>
            <w:vAlign w:val="top"/>
          </w:tcPr>
          <w:p w14:paraId="71A6D1D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120L/0.5MPaX1台</w:t>
            </w:r>
          </w:p>
        </w:tc>
        <w:tc>
          <w:tcPr>
            <w:tcW w:w="1145" w:type="dxa"/>
            <w:vAlign w:val="top"/>
          </w:tcPr>
          <w:p w14:paraId="5336E4F2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120L/0.5MPaX1台</w:t>
            </w:r>
          </w:p>
        </w:tc>
        <w:tc>
          <w:tcPr>
            <w:tcW w:w="1145" w:type="dxa"/>
            <w:vAlign w:val="top"/>
          </w:tcPr>
          <w:p w14:paraId="5D970E5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240L/0.7MPax1台</w:t>
            </w:r>
          </w:p>
        </w:tc>
        <w:tc>
          <w:tcPr>
            <w:tcW w:w="1145" w:type="dxa"/>
            <w:vAlign w:val="top"/>
          </w:tcPr>
          <w:p w14:paraId="7EF7D9B9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240L/0.7MPax1台</w:t>
            </w:r>
          </w:p>
        </w:tc>
        <w:tc>
          <w:tcPr>
            <w:tcW w:w="1145" w:type="dxa"/>
            <w:vAlign w:val="top"/>
          </w:tcPr>
          <w:p w14:paraId="1D23A2DC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145" w:type="dxa"/>
            <w:vAlign w:val="top"/>
          </w:tcPr>
          <w:p w14:paraId="6BD4ED90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290" w:type="dxa"/>
            <w:vAlign w:val="top"/>
          </w:tcPr>
          <w:p w14:paraId="016181C8"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275" w:type="dxa"/>
            <w:vAlign w:val="top"/>
          </w:tcPr>
          <w:p w14:paraId="54BB087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275" w:type="dxa"/>
            <w:vAlign w:val="top"/>
          </w:tcPr>
          <w:p w14:paraId="42D83CE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  <w:tc>
          <w:tcPr>
            <w:tcW w:w="1275" w:type="dxa"/>
            <w:vAlign w:val="top"/>
          </w:tcPr>
          <w:p w14:paraId="6D762EB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</w:tr>
      <w:tr w14:paraId="7EAD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2A70EF9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0AFA411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药泵</w:t>
            </w:r>
          </w:p>
        </w:tc>
        <w:tc>
          <w:tcPr>
            <w:tcW w:w="1144" w:type="dxa"/>
            <w:vAlign w:val="top"/>
          </w:tcPr>
          <w:p w14:paraId="0560101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120L/0.5MPaX1台</w:t>
            </w:r>
          </w:p>
        </w:tc>
        <w:tc>
          <w:tcPr>
            <w:tcW w:w="1145" w:type="dxa"/>
            <w:vAlign w:val="top"/>
          </w:tcPr>
          <w:p w14:paraId="2AD55A0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120L/0.5MPaX1台</w:t>
            </w:r>
          </w:p>
        </w:tc>
        <w:tc>
          <w:tcPr>
            <w:tcW w:w="1145" w:type="dxa"/>
            <w:vAlign w:val="top"/>
          </w:tcPr>
          <w:p w14:paraId="0CAB1C1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240L/0.7MPax1台</w:t>
            </w:r>
          </w:p>
        </w:tc>
        <w:tc>
          <w:tcPr>
            <w:tcW w:w="1145" w:type="dxa"/>
            <w:vAlign w:val="top"/>
          </w:tcPr>
          <w:p w14:paraId="18129C4D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240L/0.7MPax1台</w:t>
            </w:r>
          </w:p>
        </w:tc>
        <w:tc>
          <w:tcPr>
            <w:tcW w:w="1145" w:type="dxa"/>
            <w:vAlign w:val="top"/>
          </w:tcPr>
          <w:p w14:paraId="581DDEC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145" w:type="dxa"/>
            <w:vAlign w:val="top"/>
          </w:tcPr>
          <w:p w14:paraId="4BC8667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  <w:tc>
          <w:tcPr>
            <w:tcW w:w="1290" w:type="dxa"/>
            <w:vAlign w:val="top"/>
          </w:tcPr>
          <w:p w14:paraId="0447E4C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275" w:type="dxa"/>
            <w:vAlign w:val="top"/>
          </w:tcPr>
          <w:p w14:paraId="55DEB1B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  <w:tc>
          <w:tcPr>
            <w:tcW w:w="1275" w:type="dxa"/>
            <w:vAlign w:val="top"/>
          </w:tcPr>
          <w:p w14:paraId="6540529B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  <w:tc>
          <w:tcPr>
            <w:tcW w:w="1275" w:type="dxa"/>
            <w:vAlign w:val="top"/>
          </w:tcPr>
          <w:p w14:paraId="5301C08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500L/0.5MPax3台</w:t>
            </w:r>
          </w:p>
        </w:tc>
      </w:tr>
      <w:tr w14:paraId="65DB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3E5E1BC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35C07FD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电解电源</w:t>
            </w:r>
          </w:p>
        </w:tc>
        <w:tc>
          <w:tcPr>
            <w:tcW w:w="1144" w:type="dxa"/>
            <w:vAlign w:val="top"/>
          </w:tcPr>
          <w:p w14:paraId="13459A0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220V/25V/120A</w:t>
            </w:r>
          </w:p>
        </w:tc>
        <w:tc>
          <w:tcPr>
            <w:tcW w:w="1145" w:type="dxa"/>
            <w:vAlign w:val="top"/>
          </w:tcPr>
          <w:p w14:paraId="7B7E5E1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220V/25V120A</w:t>
            </w:r>
          </w:p>
        </w:tc>
        <w:tc>
          <w:tcPr>
            <w:tcW w:w="1145" w:type="dxa"/>
            <w:vAlign w:val="top"/>
          </w:tcPr>
          <w:p w14:paraId="6131B8D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220V/25V110AX2</w:t>
            </w:r>
          </w:p>
        </w:tc>
        <w:tc>
          <w:tcPr>
            <w:tcW w:w="1145" w:type="dxa"/>
            <w:vAlign w:val="top"/>
          </w:tcPr>
          <w:p w14:paraId="1EBAAC3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220V/25V110AX2</w:t>
            </w:r>
          </w:p>
        </w:tc>
        <w:tc>
          <w:tcPr>
            <w:tcW w:w="1145" w:type="dxa"/>
            <w:vAlign w:val="top"/>
          </w:tcPr>
          <w:p w14:paraId="4D6F223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220V/25V110AX3</w:t>
            </w:r>
          </w:p>
        </w:tc>
        <w:tc>
          <w:tcPr>
            <w:tcW w:w="1145" w:type="dxa"/>
            <w:vAlign w:val="top"/>
          </w:tcPr>
          <w:p w14:paraId="3C5FDDB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220V/25V110AX3</w:t>
            </w:r>
          </w:p>
        </w:tc>
        <w:tc>
          <w:tcPr>
            <w:tcW w:w="1290" w:type="dxa"/>
            <w:vAlign w:val="top"/>
          </w:tcPr>
          <w:p w14:paraId="05A1711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380V/25V220AX2</w:t>
            </w:r>
          </w:p>
        </w:tc>
        <w:tc>
          <w:tcPr>
            <w:tcW w:w="1275" w:type="dxa"/>
            <w:vAlign w:val="top"/>
          </w:tcPr>
          <w:p w14:paraId="4302F9D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380V/25V220AX2</w:t>
            </w:r>
          </w:p>
        </w:tc>
        <w:tc>
          <w:tcPr>
            <w:tcW w:w="1275" w:type="dxa"/>
            <w:vAlign w:val="top"/>
          </w:tcPr>
          <w:p w14:paraId="7A87E8B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380V/25V220AX3</w:t>
            </w:r>
          </w:p>
        </w:tc>
        <w:tc>
          <w:tcPr>
            <w:tcW w:w="1275" w:type="dxa"/>
            <w:vAlign w:val="top"/>
          </w:tcPr>
          <w:p w14:paraId="6D5A493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380V/25V220AX3</w:t>
            </w:r>
          </w:p>
        </w:tc>
      </w:tr>
      <w:tr w14:paraId="1300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6406A61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170EBC3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电解槽</w:t>
            </w:r>
          </w:p>
        </w:tc>
        <w:tc>
          <w:tcPr>
            <w:tcW w:w="1144" w:type="dxa"/>
            <w:vAlign w:val="top"/>
          </w:tcPr>
          <w:p w14:paraId="5DBE8D8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600g/h</w:t>
            </w:r>
          </w:p>
        </w:tc>
        <w:tc>
          <w:tcPr>
            <w:tcW w:w="1145" w:type="dxa"/>
            <w:vAlign w:val="top"/>
          </w:tcPr>
          <w:p w14:paraId="312597E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600g/h</w:t>
            </w:r>
          </w:p>
        </w:tc>
        <w:tc>
          <w:tcPr>
            <w:tcW w:w="1145" w:type="dxa"/>
            <w:vAlign w:val="top"/>
          </w:tcPr>
          <w:p w14:paraId="42A0134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500g/hX2</w:t>
            </w:r>
          </w:p>
        </w:tc>
        <w:tc>
          <w:tcPr>
            <w:tcW w:w="1145" w:type="dxa"/>
            <w:vAlign w:val="top"/>
          </w:tcPr>
          <w:p w14:paraId="5D4A2CE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500g/hX2</w:t>
            </w:r>
          </w:p>
        </w:tc>
        <w:tc>
          <w:tcPr>
            <w:tcW w:w="1145" w:type="dxa"/>
            <w:vAlign w:val="top"/>
          </w:tcPr>
          <w:p w14:paraId="6868B1C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500g/hX3</w:t>
            </w:r>
          </w:p>
        </w:tc>
        <w:tc>
          <w:tcPr>
            <w:tcW w:w="1145" w:type="dxa"/>
            <w:vAlign w:val="top"/>
          </w:tcPr>
          <w:p w14:paraId="0555ED0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500g/hX3</w:t>
            </w:r>
          </w:p>
        </w:tc>
        <w:tc>
          <w:tcPr>
            <w:tcW w:w="1290" w:type="dxa"/>
            <w:vAlign w:val="top"/>
          </w:tcPr>
          <w:p w14:paraId="050C228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1kg/hX2</w:t>
            </w:r>
          </w:p>
        </w:tc>
        <w:tc>
          <w:tcPr>
            <w:tcW w:w="1275" w:type="dxa"/>
            <w:vAlign w:val="top"/>
          </w:tcPr>
          <w:p w14:paraId="7267E9E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1kg/hX2</w:t>
            </w:r>
          </w:p>
        </w:tc>
        <w:tc>
          <w:tcPr>
            <w:tcW w:w="1275" w:type="dxa"/>
            <w:vAlign w:val="top"/>
          </w:tcPr>
          <w:p w14:paraId="6236972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1kg/hX3</w:t>
            </w:r>
          </w:p>
        </w:tc>
        <w:tc>
          <w:tcPr>
            <w:tcW w:w="1275" w:type="dxa"/>
            <w:vAlign w:val="top"/>
          </w:tcPr>
          <w:p w14:paraId="1750DDE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1kg/hX3</w:t>
            </w:r>
          </w:p>
        </w:tc>
      </w:tr>
      <w:tr w14:paraId="09E7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2" w:type="dxa"/>
            <w:vMerge w:val="continue"/>
            <w:vAlign w:val="top"/>
          </w:tcPr>
          <w:p w14:paraId="086A7E7C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6745A06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药箱</w:t>
            </w:r>
          </w:p>
        </w:tc>
        <w:tc>
          <w:tcPr>
            <w:tcW w:w="1144" w:type="dxa"/>
            <w:vAlign w:val="top"/>
          </w:tcPr>
          <w:p w14:paraId="5B073C2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185C1B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B750EB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7C6D01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340971B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2834F66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90" w:type="dxa"/>
            <w:vAlign w:val="top"/>
          </w:tcPr>
          <w:p w14:paraId="5A4D9A8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55BBF83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59A6A0D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151FD95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7A74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13D54AAE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0F357D6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高温保护</w:t>
            </w:r>
          </w:p>
        </w:tc>
        <w:tc>
          <w:tcPr>
            <w:tcW w:w="1144" w:type="dxa"/>
            <w:vAlign w:val="top"/>
          </w:tcPr>
          <w:p w14:paraId="5FE77EC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0F33971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5AA8C18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47D31E4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1CDCD79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1BBCD28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290" w:type="dxa"/>
            <w:vAlign w:val="top"/>
          </w:tcPr>
          <w:p w14:paraId="575B881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275" w:type="dxa"/>
            <w:vAlign w:val="top"/>
          </w:tcPr>
          <w:p w14:paraId="64856DF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275" w:type="dxa"/>
            <w:vAlign w:val="top"/>
          </w:tcPr>
          <w:p w14:paraId="75F8158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275" w:type="dxa"/>
            <w:vAlign w:val="top"/>
          </w:tcPr>
          <w:p w14:paraId="788E2A7E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</w:tr>
      <w:tr w14:paraId="682E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035C3205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62F9904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控制系统</w:t>
            </w:r>
          </w:p>
        </w:tc>
        <w:tc>
          <w:tcPr>
            <w:tcW w:w="1144" w:type="dxa"/>
            <w:vAlign w:val="top"/>
          </w:tcPr>
          <w:p w14:paraId="1BC9735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7AB0629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167B949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4A1730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1E4A03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7A0586E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90" w:type="dxa"/>
            <w:vAlign w:val="top"/>
          </w:tcPr>
          <w:p w14:paraId="58F1D21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6458E3E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156D4E9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071A5C1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0E40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50075B5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盐箱</w:t>
            </w:r>
          </w:p>
        </w:tc>
        <w:tc>
          <w:tcPr>
            <w:tcW w:w="1456" w:type="dxa"/>
            <w:vAlign w:val="top"/>
          </w:tcPr>
          <w:p w14:paraId="5E2875D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Pe桶</w:t>
            </w:r>
          </w:p>
        </w:tc>
        <w:tc>
          <w:tcPr>
            <w:tcW w:w="1144" w:type="dxa"/>
            <w:vAlign w:val="top"/>
          </w:tcPr>
          <w:p w14:paraId="7100663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410C18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1DAF695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F75722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077925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B1AE98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90" w:type="dxa"/>
            <w:vAlign w:val="top"/>
          </w:tcPr>
          <w:p w14:paraId="7A3CBDE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7BEA06B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7A350CC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39232D3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6F83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11FD729B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7A7CD87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自动盐箱</w:t>
            </w:r>
          </w:p>
        </w:tc>
        <w:tc>
          <w:tcPr>
            <w:tcW w:w="1144" w:type="dxa"/>
            <w:vAlign w:val="top"/>
          </w:tcPr>
          <w:p w14:paraId="2AE5BA2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56DCB5F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6F27E42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4B1B9F0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05C1170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0A751C4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290" w:type="dxa"/>
            <w:vAlign w:val="top"/>
          </w:tcPr>
          <w:p w14:paraId="442F139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HXPY-200X2</w:t>
            </w:r>
          </w:p>
        </w:tc>
        <w:tc>
          <w:tcPr>
            <w:tcW w:w="1275" w:type="dxa"/>
            <w:vAlign w:val="top"/>
          </w:tcPr>
          <w:p w14:paraId="0C3BFEC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HXPY-200X2</w:t>
            </w:r>
          </w:p>
        </w:tc>
        <w:tc>
          <w:tcPr>
            <w:tcW w:w="1275" w:type="dxa"/>
            <w:vAlign w:val="top"/>
          </w:tcPr>
          <w:p w14:paraId="3D23B43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HXPY-500</w:t>
            </w:r>
          </w:p>
        </w:tc>
        <w:tc>
          <w:tcPr>
            <w:tcW w:w="1275" w:type="dxa"/>
            <w:vAlign w:val="top"/>
          </w:tcPr>
          <w:p w14:paraId="39C007C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HXPY-500</w:t>
            </w:r>
          </w:p>
        </w:tc>
      </w:tr>
      <w:tr w14:paraId="1D9D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25864F7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流量型自动软水机</w:t>
            </w:r>
          </w:p>
        </w:tc>
        <w:tc>
          <w:tcPr>
            <w:tcW w:w="1144" w:type="dxa"/>
            <w:vAlign w:val="top"/>
          </w:tcPr>
          <w:p w14:paraId="5C64CC4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35DAF6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1C68D29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82A3C8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747820E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2T/hX2</w:t>
            </w:r>
          </w:p>
        </w:tc>
        <w:tc>
          <w:tcPr>
            <w:tcW w:w="1145" w:type="dxa"/>
            <w:vAlign w:val="top"/>
          </w:tcPr>
          <w:p w14:paraId="0CE1B32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2T/hX2</w:t>
            </w:r>
          </w:p>
        </w:tc>
        <w:tc>
          <w:tcPr>
            <w:tcW w:w="1290" w:type="dxa"/>
            <w:vAlign w:val="top"/>
          </w:tcPr>
          <w:p w14:paraId="30923E4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2T/hX2</w:t>
            </w:r>
          </w:p>
        </w:tc>
        <w:tc>
          <w:tcPr>
            <w:tcW w:w="1275" w:type="dxa"/>
            <w:vAlign w:val="top"/>
          </w:tcPr>
          <w:p w14:paraId="41BE2EB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2T/hX2</w:t>
            </w:r>
          </w:p>
        </w:tc>
        <w:tc>
          <w:tcPr>
            <w:tcW w:w="1275" w:type="dxa"/>
            <w:vAlign w:val="top"/>
          </w:tcPr>
          <w:p w14:paraId="4852E06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4T/hX2</w:t>
            </w:r>
          </w:p>
        </w:tc>
        <w:tc>
          <w:tcPr>
            <w:tcW w:w="1275" w:type="dxa"/>
            <w:vAlign w:val="top"/>
          </w:tcPr>
          <w:p w14:paraId="6B23513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4T/hX2</w:t>
            </w:r>
          </w:p>
        </w:tc>
      </w:tr>
      <w:tr w14:paraId="6328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3023925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独立控制柜</w:t>
            </w:r>
          </w:p>
        </w:tc>
        <w:tc>
          <w:tcPr>
            <w:tcW w:w="1456" w:type="dxa"/>
            <w:vAlign w:val="top"/>
          </w:tcPr>
          <w:p w14:paraId="3979C2B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普通柜</w:t>
            </w:r>
          </w:p>
        </w:tc>
        <w:tc>
          <w:tcPr>
            <w:tcW w:w="1144" w:type="dxa"/>
            <w:vAlign w:val="top"/>
          </w:tcPr>
          <w:p w14:paraId="6D0E9D5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5534BD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E46002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9766CD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0711CD6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EFDEB75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90" w:type="dxa"/>
            <w:vAlign w:val="top"/>
          </w:tcPr>
          <w:p w14:paraId="1642CB9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0D5FD0D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53C8FC8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361046F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7C78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382FF6BB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24F07F4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PLC柜</w:t>
            </w:r>
          </w:p>
        </w:tc>
        <w:tc>
          <w:tcPr>
            <w:tcW w:w="1144" w:type="dxa"/>
            <w:vAlign w:val="top"/>
          </w:tcPr>
          <w:p w14:paraId="3D66903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834598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9D80FC4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4B27AA2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5D8DE4D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9A5FB3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90" w:type="dxa"/>
            <w:vAlign w:val="top"/>
          </w:tcPr>
          <w:p w14:paraId="29A40D3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75" w:type="dxa"/>
            <w:vAlign w:val="top"/>
          </w:tcPr>
          <w:p w14:paraId="3933698B">
            <w:pPr>
              <w:jc w:val="left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0ABF6DA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75" w:type="dxa"/>
            <w:vAlign w:val="top"/>
          </w:tcPr>
          <w:p w14:paraId="653DD9F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41FF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0A5EFEDF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4AABD67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PLC变频柜</w:t>
            </w:r>
          </w:p>
        </w:tc>
        <w:tc>
          <w:tcPr>
            <w:tcW w:w="1144" w:type="dxa"/>
            <w:vAlign w:val="top"/>
          </w:tcPr>
          <w:p w14:paraId="4854417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66871D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0108F695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95D8D00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05D6A11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C852CA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90" w:type="dxa"/>
            <w:vAlign w:val="top"/>
          </w:tcPr>
          <w:p w14:paraId="35B3AAB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352583C3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75" w:type="dxa"/>
            <w:vAlign w:val="top"/>
          </w:tcPr>
          <w:p w14:paraId="61D67BA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6E67029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5EA7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1214CFE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手机端口</w:t>
            </w:r>
          </w:p>
        </w:tc>
        <w:tc>
          <w:tcPr>
            <w:tcW w:w="1144" w:type="dxa"/>
            <w:vAlign w:val="top"/>
          </w:tcPr>
          <w:p w14:paraId="695F03C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417B3A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24E2D0C6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85105A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45FAE57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18203C2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90" w:type="dxa"/>
            <w:vAlign w:val="top"/>
          </w:tcPr>
          <w:p w14:paraId="6DCA1A7F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3D70D82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75" w:type="dxa"/>
            <w:vAlign w:val="top"/>
          </w:tcPr>
          <w:p w14:paraId="726688D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7C1115FD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1FD3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6EBE5DD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独立药箱</w:t>
            </w:r>
          </w:p>
        </w:tc>
        <w:tc>
          <w:tcPr>
            <w:tcW w:w="1144" w:type="dxa"/>
            <w:vAlign w:val="top"/>
          </w:tcPr>
          <w:p w14:paraId="521D71F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01945A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F3670D8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EE84BFA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B9D00E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1立方</w:t>
            </w:r>
          </w:p>
        </w:tc>
        <w:tc>
          <w:tcPr>
            <w:tcW w:w="1145" w:type="dxa"/>
            <w:vAlign w:val="top"/>
          </w:tcPr>
          <w:p w14:paraId="0FD9149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1立方</w:t>
            </w:r>
          </w:p>
        </w:tc>
        <w:tc>
          <w:tcPr>
            <w:tcW w:w="1290" w:type="dxa"/>
            <w:vAlign w:val="top"/>
          </w:tcPr>
          <w:p w14:paraId="3B3F9E6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3立方</w:t>
            </w:r>
          </w:p>
        </w:tc>
        <w:tc>
          <w:tcPr>
            <w:tcW w:w="1275" w:type="dxa"/>
            <w:vAlign w:val="top"/>
          </w:tcPr>
          <w:p w14:paraId="017C0C5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3立方</w:t>
            </w:r>
          </w:p>
        </w:tc>
        <w:tc>
          <w:tcPr>
            <w:tcW w:w="1275" w:type="dxa"/>
            <w:vAlign w:val="top"/>
          </w:tcPr>
          <w:p w14:paraId="393E2D1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3立方</w:t>
            </w:r>
          </w:p>
        </w:tc>
        <w:tc>
          <w:tcPr>
            <w:tcW w:w="1275" w:type="dxa"/>
            <w:vAlign w:val="top"/>
          </w:tcPr>
          <w:p w14:paraId="3DC4F88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3立方</w:t>
            </w:r>
          </w:p>
        </w:tc>
      </w:tr>
    </w:tbl>
    <w:p w14:paraId="2B4244CA">
      <w:pPr>
        <w:jc w:val="left"/>
        <w:rPr>
          <w:rFonts w:hint="eastAsia"/>
          <w:lang w:eastAsia="zh-CN"/>
        </w:rPr>
      </w:pPr>
    </w:p>
    <w:p w14:paraId="0A739F85">
      <w:pPr>
        <w:jc w:val="left"/>
        <w:rPr>
          <w:rFonts w:hint="eastAsia" w:ascii="Arial" w:hAnsi="Arial" w:cs="Arial"/>
          <w:vertAlign w:val="baseli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t>全系配低位保护、自动启停。“</w:t>
      </w:r>
      <w:r>
        <w:rPr>
          <w:rFonts w:hint="default" w:ascii="Arial" w:hAnsi="Arial" w:cs="Arial"/>
          <w:vertAlign w:val="baseline"/>
          <w:lang w:val="en-US" w:eastAsia="zh-CN"/>
        </w:rPr>
        <w:t>√</w:t>
      </w:r>
      <w:r>
        <w:rPr>
          <w:rFonts w:hint="eastAsia" w:ascii="Arial" w:hAnsi="Arial" w:cs="Arial"/>
          <w:vertAlign w:val="baseline"/>
          <w:lang w:val="en-US" w:eastAsia="zh-CN"/>
        </w:rPr>
        <w:t>”表示有、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/</w:t>
      </w:r>
      <w:r>
        <w:rPr>
          <w:rFonts w:hint="eastAsia" w:ascii="Arial" w:hAnsi="Arial" w:cs="Arial"/>
          <w:vertAlign w:val="baseline"/>
          <w:lang w:val="en-US" w:eastAsia="zh-CN"/>
        </w:rPr>
        <w:t>”表示无、</w:t>
      </w:r>
      <w:r>
        <w:rPr>
          <w:rFonts w:hint="eastAsia"/>
          <w:lang w:eastAsia="zh-CN"/>
        </w:rPr>
        <w:t>“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◎</w:t>
      </w:r>
      <w:r>
        <w:rPr>
          <w:rFonts w:hint="eastAsia" w:ascii="Arial" w:hAnsi="Arial" w:cs="Arial"/>
          <w:vertAlign w:val="baseline"/>
          <w:lang w:val="en-US" w:eastAsia="zh-CN"/>
        </w:rPr>
        <w:t>”表示可选、</w:t>
      </w:r>
    </w:p>
    <w:p w14:paraId="321D10E0">
      <w:pPr>
        <w:pStyle w:val="2"/>
        <w:numPr>
          <w:ilvl w:val="0"/>
          <w:numId w:val="2"/>
        </w:numPr>
        <w:bidi w:val="0"/>
        <w:ind w:left="425" w:leftChars="0" w:hanging="425" w:firstLineChars="0"/>
        <w:rPr>
          <w:rFonts w:hint="eastAsia"/>
        </w:rPr>
      </w:pPr>
      <w:bookmarkStart w:id="19" w:name="_Toc14403"/>
      <w:bookmarkStart w:id="20" w:name="_Toc1925_WPSOffice_Level2"/>
      <w:r>
        <w:rPr>
          <w:rFonts w:hint="eastAsia"/>
        </w:rPr>
        <w:t>产品规格表</w:t>
      </w:r>
      <w:bookmarkEnd w:id="19"/>
      <w:bookmarkEnd w:id="20"/>
    </w:p>
    <w:p w14:paraId="211F469C">
      <w:pPr>
        <w:bidi w:val="0"/>
      </w:pPr>
      <w:r>
        <w:rPr>
          <w:rFonts w:hint="eastAsia"/>
        </w:rPr>
        <w:t>（多</w:t>
      </w:r>
      <w:r>
        <w:rPr>
          <w:rFonts w:hint="eastAsia"/>
          <w:lang w:eastAsia="zh-CN"/>
        </w:rPr>
        <w:t>设备安</w:t>
      </w:r>
      <w:r>
        <w:rPr>
          <w:rFonts w:hint="eastAsia"/>
        </w:rPr>
        <w:t>装间距可复用。）</w:t>
      </w:r>
    </w:p>
    <w:tbl>
      <w:tblPr>
        <w:tblStyle w:val="13"/>
        <w:tblW w:w="8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1316"/>
        <w:gridCol w:w="2442"/>
        <w:gridCol w:w="2400"/>
      </w:tblGrid>
      <w:tr w14:paraId="1BF2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 w14:paraId="7262E031">
            <w:r>
              <w:rPr>
                <w:rFonts w:hint="eastAsia"/>
              </w:rPr>
              <w:t>名称</w:t>
            </w:r>
          </w:p>
        </w:tc>
        <w:tc>
          <w:tcPr>
            <w:tcW w:w="1316" w:type="dxa"/>
          </w:tcPr>
          <w:p w14:paraId="77CACD0A">
            <w:r>
              <w:rPr>
                <w:rFonts w:hint="eastAsia"/>
              </w:rPr>
              <w:t>型号</w:t>
            </w:r>
          </w:p>
        </w:tc>
        <w:tc>
          <w:tcPr>
            <w:tcW w:w="2442" w:type="dxa"/>
          </w:tcPr>
          <w:p w14:paraId="7DC4AB3A">
            <w:r>
              <w:rPr>
                <w:rFonts w:hint="eastAsia"/>
              </w:rPr>
              <w:t>规格(长X宽X高mm)</w:t>
            </w:r>
          </w:p>
        </w:tc>
        <w:tc>
          <w:tcPr>
            <w:tcW w:w="2400" w:type="dxa"/>
          </w:tcPr>
          <w:p w14:paraId="6AF675D2">
            <w:r>
              <w:rPr>
                <w:rFonts w:hint="eastAsia"/>
              </w:rPr>
              <w:t>安装空间（mm）</w:t>
            </w:r>
          </w:p>
        </w:tc>
      </w:tr>
      <w:tr w14:paraId="2505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restart"/>
          </w:tcPr>
          <w:p w14:paraId="377156BA">
            <w:pPr>
              <w:rPr>
                <w:rFonts w:hint="eastAsia"/>
              </w:rPr>
            </w:pPr>
            <w:r>
              <w:rPr>
                <w:rFonts w:hint="eastAsia"/>
              </w:rPr>
              <w:t>次氯酸钠发生器主机</w:t>
            </w:r>
          </w:p>
          <w:p w14:paraId="2C2F0013"/>
        </w:tc>
        <w:tc>
          <w:tcPr>
            <w:tcW w:w="1316" w:type="dxa"/>
          </w:tcPr>
          <w:p w14:paraId="6F99F6D9">
            <w:r>
              <w:rPr>
                <w:rFonts w:hint="eastAsia"/>
              </w:rPr>
              <w:t>HXC-50</w:t>
            </w:r>
          </w:p>
        </w:tc>
        <w:tc>
          <w:tcPr>
            <w:tcW w:w="2442" w:type="dxa"/>
          </w:tcPr>
          <w:p w14:paraId="7C5E1A9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600x500x1</w:t>
            </w: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2400" w:type="dxa"/>
          </w:tcPr>
          <w:p w14:paraId="7589B3EA">
            <w:r>
              <w:rPr>
                <w:rFonts w:hint="eastAsia"/>
              </w:rPr>
              <w:t>1600X1500</w:t>
            </w:r>
          </w:p>
        </w:tc>
      </w:tr>
      <w:tr w14:paraId="1EC7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6C354C8B"/>
        </w:tc>
        <w:tc>
          <w:tcPr>
            <w:tcW w:w="1316" w:type="dxa"/>
          </w:tcPr>
          <w:p w14:paraId="44EE08A0">
            <w:r>
              <w:rPr>
                <w:rFonts w:hint="eastAsia"/>
              </w:rPr>
              <w:t>HXC100</w:t>
            </w:r>
          </w:p>
        </w:tc>
        <w:tc>
          <w:tcPr>
            <w:tcW w:w="2442" w:type="dxa"/>
          </w:tcPr>
          <w:p w14:paraId="515A147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600x500x1</w:t>
            </w: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2400" w:type="dxa"/>
          </w:tcPr>
          <w:p w14:paraId="722D5DC4">
            <w:r>
              <w:rPr>
                <w:rFonts w:hint="eastAsia"/>
              </w:rPr>
              <w:t>1600X1500</w:t>
            </w:r>
          </w:p>
        </w:tc>
      </w:tr>
      <w:tr w14:paraId="178B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27709E6D"/>
        </w:tc>
        <w:tc>
          <w:tcPr>
            <w:tcW w:w="1316" w:type="dxa"/>
          </w:tcPr>
          <w:p w14:paraId="1CC41BEA">
            <w:r>
              <w:rPr>
                <w:rFonts w:hint="eastAsia"/>
              </w:rPr>
              <w:t>HXC-200</w:t>
            </w:r>
          </w:p>
        </w:tc>
        <w:tc>
          <w:tcPr>
            <w:tcW w:w="2442" w:type="dxa"/>
          </w:tcPr>
          <w:p w14:paraId="755EA11F">
            <w:r>
              <w:rPr>
                <w:rFonts w:hint="eastAsia"/>
              </w:rPr>
              <w:t>600x500x1300</w:t>
            </w:r>
          </w:p>
        </w:tc>
        <w:tc>
          <w:tcPr>
            <w:tcW w:w="2400" w:type="dxa"/>
          </w:tcPr>
          <w:p w14:paraId="2CD94E54">
            <w:r>
              <w:rPr>
                <w:rFonts w:hint="eastAsia"/>
              </w:rPr>
              <w:t>1600X1500</w:t>
            </w:r>
          </w:p>
        </w:tc>
      </w:tr>
      <w:tr w14:paraId="2B61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6664D487"/>
        </w:tc>
        <w:tc>
          <w:tcPr>
            <w:tcW w:w="1316" w:type="dxa"/>
          </w:tcPr>
          <w:p w14:paraId="343E3087">
            <w:r>
              <w:rPr>
                <w:rFonts w:hint="eastAsia"/>
              </w:rPr>
              <w:t>HXC-300</w:t>
            </w:r>
          </w:p>
        </w:tc>
        <w:tc>
          <w:tcPr>
            <w:tcW w:w="2442" w:type="dxa"/>
          </w:tcPr>
          <w:p w14:paraId="724B6ED9">
            <w:r>
              <w:rPr>
                <w:rFonts w:hint="eastAsia"/>
              </w:rPr>
              <w:t>800x500x1300</w:t>
            </w:r>
          </w:p>
        </w:tc>
        <w:tc>
          <w:tcPr>
            <w:tcW w:w="2400" w:type="dxa"/>
          </w:tcPr>
          <w:p w14:paraId="3DA84610">
            <w:r>
              <w:rPr>
                <w:rFonts w:hint="eastAsia"/>
              </w:rPr>
              <w:t>1800X1500</w:t>
            </w:r>
          </w:p>
        </w:tc>
      </w:tr>
      <w:tr w14:paraId="4118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0083895C"/>
        </w:tc>
        <w:tc>
          <w:tcPr>
            <w:tcW w:w="1316" w:type="dxa"/>
          </w:tcPr>
          <w:p w14:paraId="535F6AEB">
            <w:r>
              <w:rPr>
                <w:rFonts w:hint="eastAsia"/>
              </w:rPr>
              <w:t>HXC-400</w:t>
            </w:r>
          </w:p>
        </w:tc>
        <w:tc>
          <w:tcPr>
            <w:tcW w:w="2442" w:type="dxa"/>
          </w:tcPr>
          <w:p w14:paraId="12676F26">
            <w:r>
              <w:rPr>
                <w:rFonts w:hint="eastAsia"/>
              </w:rPr>
              <w:t>800x500x1300</w:t>
            </w:r>
          </w:p>
        </w:tc>
        <w:tc>
          <w:tcPr>
            <w:tcW w:w="2400" w:type="dxa"/>
          </w:tcPr>
          <w:p w14:paraId="1D57DB72">
            <w:r>
              <w:rPr>
                <w:rFonts w:hint="eastAsia"/>
              </w:rPr>
              <w:t>1800X1500</w:t>
            </w:r>
          </w:p>
        </w:tc>
      </w:tr>
      <w:tr w14:paraId="380A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36CDFFD3"/>
        </w:tc>
        <w:tc>
          <w:tcPr>
            <w:tcW w:w="1316" w:type="dxa"/>
          </w:tcPr>
          <w:p w14:paraId="5BF4DEB5">
            <w:r>
              <w:rPr>
                <w:rFonts w:hint="eastAsia"/>
              </w:rPr>
              <w:t>HXC-500</w:t>
            </w:r>
          </w:p>
        </w:tc>
        <w:tc>
          <w:tcPr>
            <w:tcW w:w="2442" w:type="dxa"/>
          </w:tcPr>
          <w:p w14:paraId="5536DC65">
            <w:r>
              <w:rPr>
                <w:rFonts w:hint="eastAsia"/>
              </w:rPr>
              <w:t>1000x500x1300</w:t>
            </w:r>
          </w:p>
        </w:tc>
        <w:tc>
          <w:tcPr>
            <w:tcW w:w="2400" w:type="dxa"/>
          </w:tcPr>
          <w:p w14:paraId="09DE81B3">
            <w:r>
              <w:rPr>
                <w:rFonts w:hint="eastAsia"/>
              </w:rPr>
              <w:t>2000X1500</w:t>
            </w:r>
          </w:p>
        </w:tc>
      </w:tr>
      <w:tr w14:paraId="0A05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7B75D4AC"/>
        </w:tc>
        <w:tc>
          <w:tcPr>
            <w:tcW w:w="1316" w:type="dxa"/>
          </w:tcPr>
          <w:p w14:paraId="14FFE005">
            <w:r>
              <w:rPr>
                <w:rFonts w:hint="eastAsia"/>
              </w:rPr>
              <w:t>HXC-600</w:t>
            </w:r>
          </w:p>
        </w:tc>
        <w:tc>
          <w:tcPr>
            <w:tcW w:w="2442" w:type="dxa"/>
          </w:tcPr>
          <w:p w14:paraId="45B35899">
            <w:r>
              <w:rPr>
                <w:rFonts w:hint="eastAsia"/>
              </w:rPr>
              <w:t>1000x500x1300</w:t>
            </w:r>
          </w:p>
        </w:tc>
        <w:tc>
          <w:tcPr>
            <w:tcW w:w="2400" w:type="dxa"/>
          </w:tcPr>
          <w:p w14:paraId="37C521D5">
            <w:r>
              <w:rPr>
                <w:rFonts w:hint="eastAsia"/>
              </w:rPr>
              <w:t>2000X1500</w:t>
            </w:r>
          </w:p>
        </w:tc>
      </w:tr>
      <w:tr w14:paraId="2538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53B9F1F9"/>
        </w:tc>
        <w:tc>
          <w:tcPr>
            <w:tcW w:w="1316" w:type="dxa"/>
          </w:tcPr>
          <w:p w14:paraId="02C26C7F">
            <w:r>
              <w:rPr>
                <w:rFonts w:hint="eastAsia"/>
              </w:rPr>
              <w:t>HXC-800</w:t>
            </w:r>
          </w:p>
        </w:tc>
        <w:tc>
          <w:tcPr>
            <w:tcW w:w="2442" w:type="dxa"/>
          </w:tcPr>
          <w:p w14:paraId="6DF6F1C7">
            <w:r>
              <w:rPr>
                <w:rFonts w:hint="eastAsia"/>
              </w:rPr>
              <w:t>800x500x1300</w:t>
            </w:r>
          </w:p>
        </w:tc>
        <w:tc>
          <w:tcPr>
            <w:tcW w:w="2400" w:type="dxa"/>
          </w:tcPr>
          <w:p w14:paraId="503345DF">
            <w:r>
              <w:rPr>
                <w:rFonts w:hint="eastAsia"/>
              </w:rPr>
              <w:t>1600X1500</w:t>
            </w:r>
          </w:p>
        </w:tc>
      </w:tr>
      <w:tr w14:paraId="49C6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3CD155A4"/>
        </w:tc>
        <w:tc>
          <w:tcPr>
            <w:tcW w:w="1316" w:type="dxa"/>
          </w:tcPr>
          <w:p w14:paraId="24A93FCF">
            <w:r>
              <w:rPr>
                <w:rFonts w:hint="eastAsia"/>
              </w:rPr>
              <w:t>HXC-1000</w:t>
            </w:r>
          </w:p>
        </w:tc>
        <w:tc>
          <w:tcPr>
            <w:tcW w:w="2442" w:type="dxa"/>
          </w:tcPr>
          <w:p w14:paraId="31911CC4">
            <w:r>
              <w:rPr>
                <w:rFonts w:hint="eastAsia"/>
              </w:rPr>
              <w:t>1000x500x1300</w:t>
            </w:r>
          </w:p>
        </w:tc>
        <w:tc>
          <w:tcPr>
            <w:tcW w:w="2400" w:type="dxa"/>
          </w:tcPr>
          <w:p w14:paraId="36A91FAB">
            <w:r>
              <w:rPr>
                <w:rFonts w:hint="eastAsia"/>
              </w:rPr>
              <w:t>1600X1500</w:t>
            </w:r>
          </w:p>
        </w:tc>
      </w:tr>
      <w:tr w14:paraId="59D1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7BAD5CD7"/>
        </w:tc>
        <w:tc>
          <w:tcPr>
            <w:tcW w:w="1316" w:type="dxa"/>
          </w:tcPr>
          <w:p w14:paraId="733B7DD7">
            <w:r>
              <w:rPr>
                <w:rFonts w:hint="eastAsia"/>
              </w:rPr>
              <w:t>HXC-1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00</w:t>
            </w:r>
          </w:p>
        </w:tc>
        <w:tc>
          <w:tcPr>
            <w:tcW w:w="2442" w:type="dxa"/>
          </w:tcPr>
          <w:p w14:paraId="1D3608CB">
            <w:r>
              <w:rPr>
                <w:rFonts w:hint="eastAsia"/>
              </w:rPr>
              <w:t>1000x500x1300</w:t>
            </w:r>
          </w:p>
        </w:tc>
        <w:tc>
          <w:tcPr>
            <w:tcW w:w="2400" w:type="dxa"/>
          </w:tcPr>
          <w:p w14:paraId="55D0C040">
            <w:r>
              <w:rPr>
                <w:rFonts w:hint="eastAsia"/>
              </w:rPr>
              <w:t>1600X1500</w:t>
            </w:r>
          </w:p>
        </w:tc>
      </w:tr>
      <w:tr w14:paraId="628A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0BE29094"/>
        </w:tc>
        <w:tc>
          <w:tcPr>
            <w:tcW w:w="1316" w:type="dxa"/>
          </w:tcPr>
          <w:p w14:paraId="61221FBC">
            <w:r>
              <w:rPr>
                <w:rFonts w:hint="eastAsia"/>
              </w:rPr>
              <w:t>HXC-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00</w:t>
            </w:r>
          </w:p>
        </w:tc>
        <w:tc>
          <w:tcPr>
            <w:tcW w:w="2442" w:type="dxa"/>
          </w:tcPr>
          <w:p w14:paraId="75040B94">
            <w:r>
              <w:rPr>
                <w:rFonts w:hint="eastAsia"/>
              </w:rPr>
              <w:t>800x500x1300</w:t>
            </w:r>
          </w:p>
        </w:tc>
        <w:tc>
          <w:tcPr>
            <w:tcW w:w="2400" w:type="dxa"/>
          </w:tcPr>
          <w:p w14:paraId="42D570DC">
            <w:r>
              <w:rPr>
                <w:rFonts w:hint="eastAsia"/>
              </w:rPr>
              <w:t>1800X1500</w:t>
            </w:r>
          </w:p>
        </w:tc>
      </w:tr>
      <w:tr w14:paraId="003B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04820A78"/>
        </w:tc>
        <w:tc>
          <w:tcPr>
            <w:tcW w:w="1316" w:type="dxa"/>
          </w:tcPr>
          <w:p w14:paraId="77870E2A">
            <w:r>
              <w:rPr>
                <w:rFonts w:hint="eastAsia"/>
              </w:rPr>
              <w:t>HXC-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000</w:t>
            </w:r>
          </w:p>
        </w:tc>
        <w:tc>
          <w:tcPr>
            <w:tcW w:w="2442" w:type="dxa"/>
          </w:tcPr>
          <w:p w14:paraId="2B2E90C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3000X1000X1500</w:t>
            </w:r>
          </w:p>
        </w:tc>
        <w:tc>
          <w:tcPr>
            <w:tcW w:w="2400" w:type="dxa"/>
          </w:tcPr>
          <w:p w14:paraId="2C4F0B8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4000X3000</w:t>
            </w:r>
          </w:p>
        </w:tc>
      </w:tr>
      <w:tr w14:paraId="3A8D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4DD4289C"/>
        </w:tc>
        <w:tc>
          <w:tcPr>
            <w:tcW w:w="1316" w:type="dxa"/>
          </w:tcPr>
          <w:p w14:paraId="5F9DBEBC">
            <w:r>
              <w:rPr>
                <w:rFonts w:hint="eastAsia"/>
              </w:rPr>
              <w:t>:</w:t>
            </w:r>
          </w:p>
        </w:tc>
        <w:tc>
          <w:tcPr>
            <w:tcW w:w="2442" w:type="dxa"/>
          </w:tcPr>
          <w:p w14:paraId="7DA56D19"/>
        </w:tc>
        <w:tc>
          <w:tcPr>
            <w:tcW w:w="2400" w:type="dxa"/>
          </w:tcPr>
          <w:p w14:paraId="1179A073"/>
        </w:tc>
      </w:tr>
      <w:tr w14:paraId="797F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restart"/>
          </w:tcPr>
          <w:p w14:paraId="50E7A458">
            <w:r>
              <w:rPr>
                <w:rFonts w:hint="eastAsia"/>
              </w:rPr>
              <w:t>自动配盐箱</w:t>
            </w:r>
          </w:p>
        </w:tc>
        <w:tc>
          <w:tcPr>
            <w:tcW w:w="1316" w:type="dxa"/>
          </w:tcPr>
          <w:p w14:paraId="31E6F7B5">
            <w:r>
              <w:rPr>
                <w:rFonts w:hint="eastAsia"/>
              </w:rPr>
              <w:t>HXPY-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0</w:t>
            </w:r>
          </w:p>
        </w:tc>
        <w:tc>
          <w:tcPr>
            <w:tcW w:w="2442" w:type="dxa"/>
          </w:tcPr>
          <w:p w14:paraId="33406C41">
            <w:r>
              <w:rPr>
                <w:rFonts w:hint="eastAsia"/>
              </w:rPr>
              <w:t>1000x500x1100</w:t>
            </w:r>
          </w:p>
        </w:tc>
        <w:tc>
          <w:tcPr>
            <w:tcW w:w="2400" w:type="dxa"/>
          </w:tcPr>
          <w:p w14:paraId="22E3DC1D">
            <w:r>
              <w:rPr>
                <w:rFonts w:hint="eastAsia"/>
              </w:rPr>
              <w:t>1500x1000</w:t>
            </w:r>
          </w:p>
        </w:tc>
      </w:tr>
      <w:tr w14:paraId="0F8A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356" w:type="dxa"/>
            <w:vMerge w:val="continue"/>
          </w:tcPr>
          <w:p w14:paraId="19B89298"/>
        </w:tc>
        <w:tc>
          <w:tcPr>
            <w:tcW w:w="1316" w:type="dxa"/>
          </w:tcPr>
          <w:p w14:paraId="593B17E5">
            <w:pPr>
              <w:rPr>
                <w:rFonts w:hint="eastAsia"/>
              </w:rPr>
            </w:pPr>
            <w:r>
              <w:rPr>
                <w:rFonts w:hint="eastAsia"/>
              </w:rPr>
              <w:t>HXPY-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0</w:t>
            </w:r>
          </w:p>
          <w:p w14:paraId="16148B0C">
            <w:pPr>
              <w:rPr>
                <w:rFonts w:hint="eastAsia"/>
              </w:rPr>
            </w:pPr>
          </w:p>
        </w:tc>
        <w:tc>
          <w:tcPr>
            <w:tcW w:w="2442" w:type="dxa"/>
          </w:tcPr>
          <w:p w14:paraId="5DDF884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D1050X1320(单桶规格）X2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0D17999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D1050X1320(单桶规格）X2</w:t>
            </w:r>
          </w:p>
        </w:tc>
      </w:tr>
      <w:tr w14:paraId="7208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356" w:type="dxa"/>
            <w:vMerge w:val="continue"/>
          </w:tcPr>
          <w:p w14:paraId="7905A1C3"/>
        </w:tc>
        <w:tc>
          <w:tcPr>
            <w:tcW w:w="1316" w:type="dxa"/>
            <w:shd w:val="clear" w:color="auto" w:fill="auto"/>
            <w:vAlign w:val="top"/>
          </w:tcPr>
          <w:p w14:paraId="7AF6196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MC-1500PE桶X2</w:t>
            </w:r>
          </w:p>
        </w:tc>
        <w:tc>
          <w:tcPr>
            <w:tcW w:w="2442" w:type="dxa"/>
            <w:shd w:val="clear" w:color="auto" w:fill="auto"/>
            <w:vAlign w:val="top"/>
          </w:tcPr>
          <w:p w14:paraId="01829A4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D1220X1520(单桶规格）X2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356CB57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D1220X1520(单桶规格）X2</w:t>
            </w:r>
          </w:p>
        </w:tc>
      </w:tr>
      <w:tr w14:paraId="52E9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356" w:type="dxa"/>
            <w:vMerge w:val="continue"/>
          </w:tcPr>
          <w:p w14:paraId="32955E69"/>
        </w:tc>
        <w:tc>
          <w:tcPr>
            <w:tcW w:w="1316" w:type="dxa"/>
          </w:tcPr>
          <w:p w14:paraId="23162B4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：</w:t>
            </w:r>
          </w:p>
        </w:tc>
        <w:tc>
          <w:tcPr>
            <w:tcW w:w="2442" w:type="dxa"/>
          </w:tcPr>
          <w:p w14:paraId="7A9F262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4FE107A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163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restart"/>
          </w:tcPr>
          <w:p w14:paraId="4ACFA41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PE储液箱</w:t>
            </w:r>
          </w:p>
          <w:p w14:paraId="6B800CC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（可选外置药箱）</w:t>
            </w:r>
          </w:p>
        </w:tc>
        <w:tc>
          <w:tcPr>
            <w:tcW w:w="1316" w:type="dxa"/>
          </w:tcPr>
          <w:p w14:paraId="19FC35F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MY-60</w:t>
            </w:r>
          </w:p>
        </w:tc>
        <w:tc>
          <w:tcPr>
            <w:tcW w:w="2442" w:type="dxa"/>
          </w:tcPr>
          <w:p w14:paraId="56A318C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D340x630</w:t>
            </w:r>
          </w:p>
        </w:tc>
        <w:tc>
          <w:tcPr>
            <w:tcW w:w="2400" w:type="dxa"/>
          </w:tcPr>
          <w:p w14:paraId="363E25FE"/>
        </w:tc>
      </w:tr>
      <w:tr w14:paraId="0D4F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4B5485B1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16" w:type="dxa"/>
          </w:tcPr>
          <w:p w14:paraId="1DA3E5C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MY-100</w:t>
            </w:r>
          </w:p>
        </w:tc>
        <w:tc>
          <w:tcPr>
            <w:tcW w:w="2442" w:type="dxa"/>
          </w:tcPr>
          <w:p w14:paraId="1368107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D390x790</w:t>
            </w:r>
          </w:p>
        </w:tc>
        <w:tc>
          <w:tcPr>
            <w:tcW w:w="2400" w:type="dxa"/>
          </w:tcPr>
          <w:p w14:paraId="5F8EC1FE"/>
        </w:tc>
      </w:tr>
      <w:tr w14:paraId="226D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12D2A70E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14:paraId="541F0BC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MC-200</w:t>
            </w:r>
          </w:p>
        </w:tc>
        <w:tc>
          <w:tcPr>
            <w:tcW w:w="2442" w:type="dxa"/>
          </w:tcPr>
          <w:p w14:paraId="07DA6DD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D530x950</w:t>
            </w:r>
          </w:p>
        </w:tc>
        <w:tc>
          <w:tcPr>
            <w:tcW w:w="2400" w:type="dxa"/>
          </w:tcPr>
          <w:p w14:paraId="4251CF85"/>
        </w:tc>
      </w:tr>
      <w:tr w14:paraId="2BA9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475FD9CA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14:paraId="730D124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MC-300</w:t>
            </w:r>
          </w:p>
        </w:tc>
        <w:tc>
          <w:tcPr>
            <w:tcW w:w="2442" w:type="dxa"/>
          </w:tcPr>
          <w:p w14:paraId="5D2C6C8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D720x880</w:t>
            </w:r>
          </w:p>
        </w:tc>
        <w:tc>
          <w:tcPr>
            <w:tcW w:w="2400" w:type="dxa"/>
          </w:tcPr>
          <w:p w14:paraId="534FF60E"/>
        </w:tc>
      </w:tr>
      <w:tr w14:paraId="4BD2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13FB8C99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14:paraId="3A9CEFF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MC-500</w:t>
            </w:r>
          </w:p>
        </w:tc>
        <w:tc>
          <w:tcPr>
            <w:tcW w:w="2442" w:type="dxa"/>
          </w:tcPr>
          <w:p w14:paraId="4B7023C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D810x1060</w:t>
            </w:r>
          </w:p>
        </w:tc>
        <w:tc>
          <w:tcPr>
            <w:tcW w:w="2400" w:type="dxa"/>
          </w:tcPr>
          <w:p w14:paraId="7BC54387"/>
        </w:tc>
      </w:tr>
      <w:tr w14:paraId="44F7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492E6BD9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14:paraId="632F6B3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MC-1000</w:t>
            </w:r>
          </w:p>
        </w:tc>
        <w:tc>
          <w:tcPr>
            <w:tcW w:w="2442" w:type="dxa"/>
          </w:tcPr>
          <w:p w14:paraId="4508001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D1050x1320</w:t>
            </w:r>
          </w:p>
        </w:tc>
        <w:tc>
          <w:tcPr>
            <w:tcW w:w="2400" w:type="dxa"/>
          </w:tcPr>
          <w:p w14:paraId="7FC64938"/>
        </w:tc>
      </w:tr>
      <w:tr w14:paraId="4664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49A7D62E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14:paraId="76D265E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MC-1500</w:t>
            </w:r>
          </w:p>
        </w:tc>
        <w:tc>
          <w:tcPr>
            <w:tcW w:w="2442" w:type="dxa"/>
          </w:tcPr>
          <w:p w14:paraId="537D165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D1220x1520</w:t>
            </w:r>
          </w:p>
        </w:tc>
        <w:tc>
          <w:tcPr>
            <w:tcW w:w="2400" w:type="dxa"/>
          </w:tcPr>
          <w:p w14:paraId="17D0B8D5"/>
        </w:tc>
      </w:tr>
      <w:tr w14:paraId="729D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22A3EFC5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14:paraId="5A6C28C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MC-3000</w:t>
            </w:r>
          </w:p>
        </w:tc>
        <w:tc>
          <w:tcPr>
            <w:tcW w:w="2442" w:type="dxa"/>
          </w:tcPr>
          <w:p w14:paraId="2EBDFE0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D1480x1900</w:t>
            </w:r>
          </w:p>
        </w:tc>
        <w:tc>
          <w:tcPr>
            <w:tcW w:w="2400" w:type="dxa"/>
          </w:tcPr>
          <w:p w14:paraId="4D819074"/>
        </w:tc>
      </w:tr>
      <w:tr w14:paraId="14D3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3BA2A044"/>
        </w:tc>
        <w:tc>
          <w:tcPr>
            <w:tcW w:w="1316" w:type="dxa"/>
          </w:tcPr>
          <w:p w14:paraId="47F3586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2442" w:type="dxa"/>
          </w:tcPr>
          <w:p w14:paraId="098D3B9B"/>
        </w:tc>
        <w:tc>
          <w:tcPr>
            <w:tcW w:w="2400" w:type="dxa"/>
          </w:tcPr>
          <w:p w14:paraId="7CACFC17"/>
        </w:tc>
      </w:tr>
      <w:tr w14:paraId="7B26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restart"/>
          </w:tcPr>
          <w:p w14:paraId="42B1BA94">
            <w:r>
              <w:rPr>
                <w:rFonts w:hint="eastAsia"/>
              </w:rPr>
              <w:t>软化水</w:t>
            </w:r>
          </w:p>
        </w:tc>
        <w:tc>
          <w:tcPr>
            <w:tcW w:w="1316" w:type="dxa"/>
          </w:tcPr>
          <w:p w14:paraId="2EFFA291"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</w:rPr>
              <w:t>/h</w:t>
            </w:r>
          </w:p>
        </w:tc>
        <w:tc>
          <w:tcPr>
            <w:tcW w:w="2442" w:type="dxa"/>
          </w:tcPr>
          <w:p w14:paraId="1CBDCA2D">
            <w:r>
              <w:rPr>
                <w:rFonts w:hint="eastAsia"/>
              </w:rPr>
              <w:t>¢250X1400</w:t>
            </w:r>
          </w:p>
        </w:tc>
        <w:tc>
          <w:tcPr>
            <w:tcW w:w="2400" w:type="dxa"/>
          </w:tcPr>
          <w:p w14:paraId="66130CD0">
            <w:r>
              <w:rPr>
                <w:rFonts w:hint="eastAsia"/>
              </w:rPr>
              <w:t>500X500</w:t>
            </w:r>
          </w:p>
        </w:tc>
      </w:tr>
      <w:tr w14:paraId="14D3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55A613E5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14:paraId="76303B5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4T/h</w:t>
            </w:r>
          </w:p>
        </w:tc>
        <w:tc>
          <w:tcPr>
            <w:tcW w:w="2442" w:type="dxa"/>
          </w:tcPr>
          <w:p w14:paraId="03A47561"/>
        </w:tc>
        <w:tc>
          <w:tcPr>
            <w:tcW w:w="2400" w:type="dxa"/>
          </w:tcPr>
          <w:p w14:paraId="11DBCF40"/>
        </w:tc>
      </w:tr>
      <w:tr w14:paraId="36D1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</w:tcPr>
          <w:p w14:paraId="13F44F88"/>
        </w:tc>
        <w:tc>
          <w:tcPr>
            <w:tcW w:w="1316" w:type="dxa"/>
          </w:tcPr>
          <w:p w14:paraId="06033D5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2442" w:type="dxa"/>
          </w:tcPr>
          <w:p w14:paraId="38CC37AD"/>
        </w:tc>
        <w:tc>
          <w:tcPr>
            <w:tcW w:w="2400" w:type="dxa"/>
          </w:tcPr>
          <w:p w14:paraId="17539F4B"/>
        </w:tc>
      </w:tr>
      <w:tr w14:paraId="25CC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 w14:paraId="2F7823FA">
            <w:r>
              <w:rPr>
                <w:rFonts w:hint="eastAsia"/>
              </w:rPr>
              <w:t>配电柜</w:t>
            </w:r>
          </w:p>
        </w:tc>
        <w:tc>
          <w:tcPr>
            <w:tcW w:w="1316" w:type="dxa"/>
          </w:tcPr>
          <w:p w14:paraId="3C7E55E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2442" w:type="dxa"/>
          </w:tcPr>
          <w:p w14:paraId="420DEE13"/>
        </w:tc>
        <w:tc>
          <w:tcPr>
            <w:tcW w:w="2400" w:type="dxa"/>
          </w:tcPr>
          <w:p w14:paraId="68F53C4E"/>
        </w:tc>
      </w:tr>
    </w:tbl>
    <w:p w14:paraId="53CBB9DD"/>
    <w:p w14:paraId="1133126E">
      <w:pPr>
        <w:rPr>
          <w:rFonts w:hint="eastAsia"/>
          <w:lang w:val="en-US" w:eastAsia="zh-CN"/>
        </w:rPr>
      </w:pPr>
      <w:bookmarkStart w:id="21" w:name="_Toc11439_WPSOffice_Level2"/>
      <w:bookmarkStart w:id="22" w:name="_Toc25277_WPSOffice_Level2"/>
      <w:r>
        <w:rPr>
          <w:rFonts w:hint="eastAsia"/>
          <w:lang w:val="en-US" w:eastAsia="zh-CN"/>
        </w:rPr>
        <w:br w:type="page"/>
      </w:r>
    </w:p>
    <w:p w14:paraId="0D85FB8C">
      <w:pPr>
        <w:pStyle w:val="2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eastAsia="zh-CN"/>
        </w:rPr>
      </w:pPr>
      <w:bookmarkStart w:id="23" w:name="_Toc2911"/>
      <w:r>
        <w:rPr>
          <w:rFonts w:hint="eastAsia"/>
        </w:rPr>
        <w:t>安装调试</w:t>
      </w:r>
      <w:bookmarkEnd w:id="21"/>
      <w:bookmarkEnd w:id="22"/>
      <w:r>
        <w:rPr>
          <w:rFonts w:hint="eastAsia"/>
          <w:lang w:eastAsia="zh-CN"/>
        </w:rPr>
        <w:t>与操作说明</w:t>
      </w:r>
      <w:bookmarkEnd w:id="23"/>
    </w:p>
    <w:p w14:paraId="06A98875">
      <w:pPr>
        <w:numPr>
          <w:ilvl w:val="1"/>
          <w:numId w:val="2"/>
        </w:numPr>
        <w:ind w:left="567" w:leftChars="0" w:hanging="567" w:firstLineChars="0"/>
        <w:jc w:val="left"/>
        <w:outlineLvl w:val="1"/>
        <w:rPr>
          <w:rFonts w:hint="eastAsia"/>
          <w:b/>
          <w:bCs/>
          <w:lang w:eastAsia="zh-CN"/>
        </w:rPr>
      </w:pPr>
      <w:bookmarkStart w:id="24" w:name="_Toc26783"/>
      <w:r>
        <w:rPr>
          <w:rFonts w:hint="eastAsia"/>
          <w:b/>
          <w:bCs/>
          <w:lang w:eastAsia="zh-CN"/>
        </w:rPr>
        <w:t>设备安装</w:t>
      </w:r>
      <w:bookmarkEnd w:id="24"/>
    </w:p>
    <w:p w14:paraId="3AB69B5D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安装条件确认：</w:t>
      </w:r>
    </w:p>
    <w:p w14:paraId="3A8950F9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到货清单清点完成；</w:t>
      </w:r>
    </w:p>
    <w:p w14:paraId="528A57C9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设备间装修工程已经完成；</w:t>
      </w:r>
    </w:p>
    <w:p w14:paraId="31D41113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设备基础已固化；</w:t>
      </w:r>
    </w:p>
    <w:p w14:paraId="7FD0A2C9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设备间杂物已经清理完成；</w:t>
      </w:r>
    </w:p>
    <w:p w14:paraId="264E997A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设备间总电源已经接入，且具备设备总负载的要求；</w:t>
      </w:r>
    </w:p>
    <w:p w14:paraId="54C6F6C0"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设备间总水源已经接入，且满足</w:t>
      </w:r>
      <w:r>
        <w:rPr>
          <w:rFonts w:hint="eastAsia"/>
          <w:b w:val="0"/>
          <w:bCs w:val="0"/>
          <w:lang w:val="en-US" w:eastAsia="zh-CN"/>
        </w:rPr>
        <w:t>DN15/DN20内丝接口，压力范围0.1-0.6Mpa；</w:t>
      </w:r>
    </w:p>
    <w:p w14:paraId="3223AF17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设备间投加点管道已经铺设完成，且满足</w:t>
      </w:r>
      <w:r>
        <w:rPr>
          <w:rFonts w:hint="eastAsia"/>
          <w:b w:val="0"/>
          <w:bCs w:val="0"/>
          <w:lang w:val="en-US" w:eastAsia="zh-CN"/>
        </w:rPr>
        <w:t>DN15/DN20内丝接口，投加点压力不高于0.6Mpa；</w:t>
      </w:r>
    </w:p>
    <w:p w14:paraId="3D57E010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设备间排水、排气措施已经完善；</w:t>
      </w:r>
    </w:p>
    <w:p w14:paraId="25069C25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设备间其他要求已完成</w:t>
      </w:r>
    </w:p>
    <w:p w14:paraId="57853146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</w:p>
    <w:p w14:paraId="5FAFA87F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总体布局定位：</w:t>
      </w:r>
    </w:p>
    <w:p w14:paraId="23C82215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设备应按设计图纸布置，且周边不少于</w:t>
      </w:r>
      <w:r>
        <w:rPr>
          <w:rFonts w:hint="eastAsia"/>
          <w:b w:val="0"/>
          <w:bCs w:val="0"/>
          <w:lang w:val="en-US" w:eastAsia="zh-CN"/>
        </w:rPr>
        <w:t>0.5m的安装、维修空间。操作面不小于1米的自由空间。布局应规范，减少交叉管道、缩短管线、便于施工、便于操作、安全可靠的原则。</w:t>
      </w:r>
    </w:p>
    <w:p w14:paraId="13430541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水平校准：位置固定后应通过水平尺校准水平度，不符合要求的应通过垫铁校正。有垫铁的至少2处塞平，不得有晃动。</w:t>
      </w:r>
    </w:p>
    <w:p w14:paraId="55E83EEF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软化水（如果有）；</w:t>
      </w:r>
    </w:p>
    <w:p w14:paraId="47CA8F97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盐箱（如果有）；</w:t>
      </w:r>
    </w:p>
    <w:p w14:paraId="6B08F1BA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主机；</w:t>
      </w:r>
    </w:p>
    <w:p w14:paraId="1B034F64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药箱（如果有）；</w:t>
      </w:r>
    </w:p>
    <w:p w14:paraId="6B06108C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泵组（如果有）；</w:t>
      </w:r>
    </w:p>
    <w:p w14:paraId="0399716D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风机（如果有）；</w:t>
      </w:r>
    </w:p>
    <w:p w14:paraId="6147F402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其他。</w:t>
      </w:r>
    </w:p>
    <w:p w14:paraId="508BEF17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参照安装图</w:t>
      </w:r>
    </w:p>
    <w:p w14:paraId="700AB5E6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</w:p>
    <w:p w14:paraId="5A046B39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连接管道：</w:t>
      </w:r>
    </w:p>
    <w:p w14:paraId="4693539E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带压管道应平整，严禁倾斜，顺着水流方向不可降低管径标准。排水管道留有一定的坡度坡向排水端。</w:t>
      </w:r>
    </w:p>
    <w:p w14:paraId="1412F3AA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主加药管不得采用碳钢、不锈钢、铜管等金属管道。</w:t>
      </w:r>
    </w:p>
    <w:p w14:paraId="002369A8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使用PPR及pe管道的需要使用防堵管件，防止热溶过度后堵塞接口，用于主加药管的不得带有金属接头的管件。</w:t>
      </w:r>
    </w:p>
    <w:p w14:paraId="36E16026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防水垫片：用于主加药管的防水垫片优先使用PVDF&gt;PVC&gt;硅胶&gt;橡胶</w:t>
      </w:r>
    </w:p>
    <w:p w14:paraId="473C78D1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PVC管道连接：</w:t>
      </w:r>
    </w:p>
    <w:p w14:paraId="41E24105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裁管：端口应平整、坡口应圆滑、尺寸应准确无误。</w:t>
      </w:r>
    </w:p>
    <w:p w14:paraId="13D43603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刷胶：接触面双面涂胶，刷胶应均匀，刷胶后30S内进行粘接工作。</w:t>
      </w:r>
    </w:p>
    <w:p w14:paraId="13FA4CF3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粘接：插入应不少于3/4设计插入面，角度应正确，插入后20s内应按压紧，防止弹出，且插入10S后不应再进行转动接口，防止粘接不牢靠。</w:t>
      </w:r>
    </w:p>
    <w:p w14:paraId="60369B1E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试压：粘接后4小时内不易大于0.3Mpa的压力试压，低温状态应延长凝固时间。</w:t>
      </w:r>
    </w:p>
    <w:p w14:paraId="5B86C362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固定：管道固定间距不得过大，有震动的部位应在拐角处分别放置固定件。</w:t>
      </w:r>
    </w:p>
    <w:p w14:paraId="5B06981D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丝接接口应加活接头，防止漏水能够二次处理。</w:t>
      </w:r>
    </w:p>
    <w:p w14:paraId="45A4AFF9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易损件上、下级间及总进水、总出水、容器出口元均应安装检修阀门。</w:t>
      </w:r>
    </w:p>
    <w:p w14:paraId="5B32553F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参照工艺流程图及安装图</w:t>
      </w:r>
    </w:p>
    <w:p w14:paraId="43311E4D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</w:p>
    <w:p w14:paraId="0B15E5F9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连接线缆：</w:t>
      </w:r>
    </w:p>
    <w:p w14:paraId="7D6A6215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电线连接：电线应铺设于桥架</w:t>
      </w:r>
      <w:r>
        <w:rPr>
          <w:rFonts w:hint="eastAsia"/>
          <w:b w:val="0"/>
          <w:bCs w:val="0"/>
          <w:lang w:val="en-US" w:eastAsia="zh-CN"/>
        </w:rPr>
        <w:t>/线管/线槽内，外漏部分应穿入柔性防护套管。电线不应走水管正下方及有水喷洒到之处。电线不应在高温/热源上方铺设，必须铺设的应有符合要求的防火/隔热措施。</w:t>
      </w:r>
    </w:p>
    <w:p w14:paraId="40FAC345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电线接头处理：电线接头应符合规范，且由电工胶带缠绕加固，并有防水措施。不得在受力部分设置接头，不得在水下部分设置接头。</w:t>
      </w:r>
    </w:p>
    <w:p w14:paraId="1FD9D0B6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延长电线的要求：电力电线的延长线线径应不小于原设计尺寸，多余的电线不得盘绕防止。探头的线不得随意剪裁和延长，必要时应由厂家定制长度。</w:t>
      </w:r>
    </w:p>
    <w:p w14:paraId="778A877C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多余电线的处理：电力线多余的线应剪裁掉。探头线多余的部分应缠绕于接线端口。</w:t>
      </w:r>
    </w:p>
    <w:p w14:paraId="2EAA0427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信号线的铺设：信号线不应靠近变频器、电动机、高负荷电力线，信号线的长度应符合设计要求，超过设计值时应加信号放大器。</w:t>
      </w:r>
    </w:p>
    <w:p w14:paraId="0B1D6180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参照电路接线图</w:t>
      </w:r>
    </w:p>
    <w:p w14:paraId="5E997E43">
      <w:pPr>
        <w:widowControl w:val="0"/>
        <w:numPr>
          <w:ilvl w:val="0"/>
          <w:numId w:val="0"/>
        </w:numPr>
        <w:ind w:firstLine="420" w:firstLineChars="0"/>
        <w:jc w:val="left"/>
        <w:rPr>
          <w:rFonts w:hint="default"/>
          <w:b w:val="0"/>
          <w:bCs w:val="0"/>
          <w:lang w:val="en-US" w:eastAsia="zh-CN"/>
        </w:rPr>
      </w:pPr>
    </w:p>
    <w:p w14:paraId="2DBA5CDD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标注标识：</w:t>
      </w:r>
    </w:p>
    <w:p w14:paraId="435BC1A3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管道标识：主要管道应标注水流方向及介质内容、去向。</w:t>
      </w:r>
    </w:p>
    <w:p w14:paraId="5F5F728E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电线的标识：电线应表示去向及线号。</w:t>
      </w:r>
    </w:p>
    <w:p w14:paraId="2380146A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</w:p>
    <w:p w14:paraId="2E92CB32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通电；</w:t>
      </w:r>
    </w:p>
    <w:p w14:paraId="19D64FB7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先通电后通水（泵、探头类有水才能运行的负载除外），连接完成后应由上向上依次合闸（电），每处合闸间隔不得小于</w:t>
      </w:r>
      <w:r>
        <w:rPr>
          <w:rFonts w:hint="eastAsia"/>
          <w:b w:val="0"/>
          <w:bCs w:val="0"/>
          <w:lang w:val="en-US" w:eastAsia="zh-CN"/>
        </w:rPr>
        <w:t>5分钟。</w:t>
      </w:r>
    </w:p>
    <w:p w14:paraId="79CCD3C8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通电后应在设备外壳、控制柜外壳试漏。</w:t>
      </w:r>
    </w:p>
    <w:p w14:paraId="5CF61BA3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电动阀校验：通电后的常开/常闭状态应正常</w:t>
      </w:r>
    </w:p>
    <w:p w14:paraId="1D4744A6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液位计校验：缺水的开关状态正常。</w:t>
      </w:r>
    </w:p>
    <w:p w14:paraId="560FABB0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温控器校验：常温状态下的显示正常。</w:t>
      </w:r>
    </w:p>
    <w:p w14:paraId="2A485BD9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其他仪校验表：常态下的显示正常。</w:t>
      </w:r>
    </w:p>
    <w:p w14:paraId="5FF18EF0"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b w:val="0"/>
          <w:bCs w:val="0"/>
          <w:lang w:val="en-US" w:eastAsia="zh-CN"/>
        </w:rPr>
      </w:pPr>
    </w:p>
    <w:p w14:paraId="65D4295C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通水；</w:t>
      </w:r>
    </w:p>
    <w:p w14:paraId="00CFED8E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通电正常后通水测漏。</w:t>
      </w:r>
    </w:p>
    <w:p w14:paraId="3E112233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开关阀门：无漏水、开关灵活、闭合严密性良好。</w:t>
      </w:r>
    </w:p>
    <w:p w14:paraId="370B218B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管件接头：无漏水。</w:t>
      </w:r>
    </w:p>
    <w:p w14:paraId="1642546A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液位开关</w:t>
      </w:r>
      <w:r>
        <w:rPr>
          <w:rFonts w:hint="eastAsia"/>
          <w:b w:val="0"/>
          <w:bCs w:val="0"/>
          <w:lang w:val="en-US" w:eastAsia="zh-CN"/>
        </w:rPr>
        <w:t>/</w:t>
      </w:r>
      <w:r>
        <w:rPr>
          <w:rFonts w:hint="eastAsia"/>
          <w:b w:val="0"/>
          <w:bCs w:val="0"/>
          <w:lang w:eastAsia="zh-CN"/>
        </w:rPr>
        <w:t>传感器</w:t>
      </w:r>
      <w:r>
        <w:rPr>
          <w:rFonts w:hint="eastAsia"/>
          <w:b w:val="0"/>
          <w:bCs w:val="0"/>
          <w:lang w:val="en-US" w:eastAsia="zh-CN"/>
        </w:rPr>
        <w:t>/</w:t>
      </w:r>
      <w:r>
        <w:rPr>
          <w:rFonts w:hint="eastAsia"/>
          <w:b w:val="0"/>
          <w:bCs w:val="0"/>
          <w:lang w:eastAsia="zh-CN"/>
        </w:rPr>
        <w:t>探头：无漏水。</w:t>
      </w:r>
    </w:p>
    <w:p w14:paraId="7129E1CF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水箱接头：无漏水。</w:t>
      </w:r>
    </w:p>
    <w:p w14:paraId="15A2E716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储液箱焊接处：无漏水。</w:t>
      </w:r>
    </w:p>
    <w:p w14:paraId="16F80FE9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泵体：无漏水。</w:t>
      </w:r>
    </w:p>
    <w:p w14:paraId="0BD8454B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转子流量计：无污水，流量可调节，显示刻度朝向外部，方便观测。</w:t>
      </w:r>
    </w:p>
    <w:p w14:paraId="7C5FDA15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</w:p>
    <w:p w14:paraId="72859163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负载校验</w:t>
      </w:r>
    </w:p>
    <w:p w14:paraId="5BD4414C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电机（泵、搅拌器、风机）：有转向要求的电机转向应与设计一致。</w:t>
      </w:r>
    </w:p>
    <w:p w14:paraId="56CCB6D6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电动阀：开、关状态应与设计一致。</w:t>
      </w:r>
    </w:p>
    <w:p w14:paraId="62E31107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直流电源：信号控制、电压、电流调节功能无异常。</w:t>
      </w:r>
    </w:p>
    <w:p w14:paraId="7D817F7E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液位开关方向：液位的实际状态与设计一致。</w:t>
      </w:r>
    </w:p>
    <w:p w14:paraId="0A089EEF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eastAsia="zh-CN"/>
        </w:rPr>
      </w:pPr>
    </w:p>
    <w:p w14:paraId="50570F71">
      <w:pPr>
        <w:numPr>
          <w:ilvl w:val="2"/>
          <w:numId w:val="2"/>
        </w:numPr>
        <w:ind w:left="709" w:leftChars="0" w:hanging="709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参考安装图</w:t>
      </w:r>
    </w:p>
    <w:p w14:paraId="0AC462AC">
      <w:pPr>
        <w:jc w:val="left"/>
        <w:rPr>
          <w:rFonts w:hint="eastAsia"/>
        </w:rPr>
      </w:pPr>
    </w:p>
    <w:p w14:paraId="5E38FF58">
      <w:pPr>
        <w:ind w:firstLine="420" w:firstLineChars="0"/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以下为平面布置参考图</w:t>
      </w:r>
    </w:p>
    <w:p w14:paraId="33325F8F">
      <w:pPr>
        <w:ind w:firstLine="420" w:firstLineChars="0"/>
        <w:jc w:val="left"/>
        <w:rPr>
          <w:rFonts w:hint="eastAsia"/>
        </w:rPr>
      </w:pPr>
      <w:r>
        <w:drawing>
          <wp:inline distT="0" distB="0" distL="114300" distR="114300">
            <wp:extent cx="5264785" cy="3695700"/>
            <wp:effectExtent l="0" t="0" r="1206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EE22F">
      <w:pPr>
        <w:ind w:firstLine="420" w:firstLineChars="0"/>
        <w:jc w:val="left"/>
        <w:rPr>
          <w:rFonts w:hint="eastAsia"/>
        </w:rPr>
      </w:pPr>
    </w:p>
    <w:p w14:paraId="572D937E">
      <w:pPr>
        <w:numPr>
          <w:ilvl w:val="1"/>
          <w:numId w:val="2"/>
        </w:numPr>
        <w:ind w:left="567" w:leftChars="0" w:hanging="567" w:firstLineChars="0"/>
        <w:jc w:val="left"/>
        <w:outlineLvl w:val="1"/>
        <w:rPr>
          <w:rFonts w:hint="eastAsia"/>
          <w:b/>
          <w:bCs/>
        </w:rPr>
      </w:pPr>
      <w:bookmarkStart w:id="25" w:name="_Toc14425_WPSOffice_Level2"/>
      <w:bookmarkStart w:id="26" w:name="_Toc22165"/>
      <w:r>
        <w:rPr>
          <w:rFonts w:hint="eastAsia"/>
          <w:b/>
          <w:bCs/>
        </w:rPr>
        <w:t>操作说明</w:t>
      </w:r>
      <w:bookmarkEnd w:id="25"/>
      <w:bookmarkEnd w:id="26"/>
    </w:p>
    <w:p w14:paraId="1F487C65">
      <w:pPr>
        <w:jc w:val="left"/>
        <w:rPr>
          <w:rFonts w:hint="eastAsia"/>
          <w:b/>
          <w:bCs/>
        </w:rPr>
      </w:pPr>
    </w:p>
    <w:p w14:paraId="48B75BCE">
      <w:pPr>
        <w:ind w:firstLine="420" w:firstLineChars="0"/>
        <w:jc w:val="left"/>
        <w:rPr>
          <w:rFonts w:hint="eastAsia"/>
        </w:rPr>
      </w:pPr>
      <w:r>
        <w:rPr>
          <w:rFonts w:hint="eastAsia"/>
        </w:rPr>
        <w:t>盐箱自动补水，浓稀盐水比例为1：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。浓稀盐水之和大于设备产氯量10-15倍。制药旋钮打至左侧的就地位置。设备将会根据储药箱液位自动启停。浮球开关位于控制箱内。当储药箱液位高于药箱低位时，可将加药旋钮打至就地，或者远程控制上。盐泵调节至产氯量的100倍，例如200g的设备，盐泵流量跳至200gX100=20000g(20L/h)。加药泵投加量根据余氯测试结果进行调节。但不要大于盐泵流量。如果大于了盐泵才能满足测试需求或仍然不满足需求，说明设备选型偏小，应当增加设备或者更换大型号设备。如果想停止制药，无论设备是否工作，均应将制药旋钮打至中间停止位置。加药如制药一样停止旋钮应打至中间位置。</w:t>
      </w:r>
    </w:p>
    <w:p w14:paraId="23F1D1F2">
      <w:pPr>
        <w:ind w:firstLine="420" w:firstLineChars="0"/>
        <w:jc w:val="left"/>
        <w:rPr>
          <w:rFonts w:hint="eastAsia"/>
        </w:rPr>
      </w:pPr>
      <w:r>
        <w:rPr>
          <w:rFonts w:hint="eastAsia"/>
        </w:rPr>
        <w:t>正常情况生产出来的消毒液，氯浓度达到8000-10000ppm，浓度会随时间的增加而减小，最好是随时用随时生产，不建议储存运输，另作他用。</w:t>
      </w:r>
    </w:p>
    <w:p w14:paraId="39383A0A">
      <w:pPr>
        <w:ind w:firstLine="420" w:firstLineChars="0"/>
        <w:jc w:val="left"/>
        <w:rPr>
          <w:rFonts w:hint="eastAsia"/>
        </w:rPr>
      </w:pPr>
    </w:p>
    <w:p w14:paraId="7780D0B1">
      <w:pPr>
        <w:numPr>
          <w:ilvl w:val="1"/>
          <w:numId w:val="2"/>
        </w:numPr>
        <w:ind w:left="567" w:leftChars="0" w:hanging="567" w:firstLineChars="0"/>
        <w:jc w:val="left"/>
        <w:outlineLvl w:val="1"/>
        <w:rPr>
          <w:rFonts w:hint="eastAsia"/>
          <w:b/>
          <w:bCs/>
          <w:lang w:eastAsia="zh-CN"/>
        </w:rPr>
      </w:pPr>
      <w:bookmarkStart w:id="27" w:name="_Toc8003"/>
      <w:r>
        <w:rPr>
          <w:rFonts w:hint="eastAsia"/>
          <w:b/>
          <w:bCs/>
          <w:lang w:eastAsia="zh-CN"/>
        </w:rPr>
        <w:t>设备调试</w:t>
      </w:r>
      <w:bookmarkEnd w:id="27"/>
    </w:p>
    <w:p w14:paraId="168D0418">
      <w:pPr>
        <w:numPr>
          <w:ilvl w:val="2"/>
          <w:numId w:val="2"/>
        </w:numPr>
        <w:ind w:left="709" w:leftChars="0" w:hanging="709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盐水泵</w:t>
      </w:r>
    </w:p>
    <w:p w14:paraId="00C8ABF0"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盐水泵流量调节：设备启动后调节盐水泵流量，盐水泵换算后的流量应处于设备产氯量的100-200倍（推荐200倍），后期不再调节。直接配比的设备按流量计配比后的流量之和计算。</w:t>
      </w:r>
    </w:p>
    <w:p w14:paraId="3E9DA13A">
      <w:pPr>
        <w:numPr>
          <w:ilvl w:val="2"/>
          <w:numId w:val="2"/>
        </w:numPr>
        <w:ind w:left="709" w:leftChars="0" w:hanging="709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电压设定</w:t>
      </w:r>
    </w:p>
    <w:p w14:paraId="700DB5F7"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电压设定：设备在不加盐的情况下运行，当电极管通满水后，调节电压调节旋钮，使电源电压处于需要设定的数值，后期不再调节。</w:t>
      </w:r>
    </w:p>
    <w:p w14:paraId="54C5828C">
      <w:pPr>
        <w:numPr>
          <w:ilvl w:val="2"/>
          <w:numId w:val="2"/>
        </w:numPr>
        <w:ind w:left="709" w:leftChars="0" w:hanging="709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电流设定</w:t>
      </w:r>
    </w:p>
    <w:p w14:paraId="10AD9A01">
      <w:pPr>
        <w:numPr>
          <w:ilvl w:val="0"/>
          <w:numId w:val="0"/>
        </w:numPr>
        <w:ind w:firstLine="420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电流设定：设备在盐水浓度在6-20%之间的情况下运行，当电极管通满水后，调节电流调节旋钮，使电源电流处于需要设定的数值，后期不再调节。</w:t>
      </w:r>
    </w:p>
    <w:p w14:paraId="6434A4E6">
      <w:pPr>
        <w:numPr>
          <w:ilvl w:val="2"/>
          <w:numId w:val="2"/>
        </w:numPr>
        <w:ind w:left="709" w:leftChars="0" w:hanging="709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调节加药泵</w:t>
      </w:r>
    </w:p>
    <w:p w14:paraId="4D5DE056">
      <w:pPr>
        <w:numPr>
          <w:ilvl w:val="0"/>
          <w:numId w:val="0"/>
        </w:numPr>
        <w:ind w:left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调解加药泵：根据实测余氯进行调节流量。</w:t>
      </w:r>
    </w:p>
    <w:p w14:paraId="7C17AF94">
      <w:pPr>
        <w:numPr>
          <w:ilvl w:val="2"/>
          <w:numId w:val="2"/>
        </w:numPr>
        <w:ind w:left="709" w:leftChars="0" w:hanging="709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控制功能验证</w:t>
      </w:r>
    </w:p>
    <w:p w14:paraId="61E7CAD2">
      <w:pPr>
        <w:numPr>
          <w:ilvl w:val="0"/>
          <w:numId w:val="0"/>
        </w:numPr>
        <w:ind w:firstLine="420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控制验证：设备自动状态下盐箱液位应一直处于中位和高位之间，呈中启，高停状态（盐箱补水），往复2个循环无异常为合格；盐箱液位低于低位时设备制药停止工作（盐泵低位保护），重复2次无异常为合格；药箱液位一直处于中位和高位之间，呈中启高停状态（制氯），往复2个循环无异常为合格；药箱液位低于低位时加氯泵停止工作（加氯泵低位保护），往复2个循环无异常为合格；（部分机型无低位保护）</w:t>
      </w:r>
    </w:p>
    <w:p w14:paraId="6FE0C9BD">
      <w:pPr>
        <w:numPr>
          <w:ilvl w:val="2"/>
          <w:numId w:val="2"/>
        </w:numPr>
        <w:ind w:left="709" w:leftChars="0" w:hanging="709" w:firstLineChars="0"/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软水机参数设置</w:t>
      </w:r>
    </w:p>
    <w:p w14:paraId="3BD93E44">
      <w:pPr>
        <w:numPr>
          <w:ilvl w:val="0"/>
          <w:numId w:val="0"/>
        </w:numPr>
        <w:ind w:leftChars="0" w:firstLine="420" w:firstLineChars="0"/>
        <w:jc w:val="left"/>
        <w:rPr>
          <w:rFonts w:hint="eastAsia"/>
        </w:rPr>
      </w:pPr>
      <w:r>
        <w:rPr>
          <w:rFonts w:hint="eastAsia"/>
        </w:rPr>
        <w:t>设备按照1运行时间、2正冲洗时间、3再生时间、4补水时间、5反冲洗时间。循环工作。其中只有设备在1运行时间时，才制水。其余时间处于断水状态。后面两个按键同时按下5秒钟，设备解锁。此时可以操作。长时间无按键，设备自动锁定，首次使用需要调整时间。详细设置参照软化水设备说明书。</w:t>
      </w:r>
    </w:p>
    <w:p w14:paraId="19B135C3">
      <w:pPr>
        <w:rPr>
          <w:rFonts w:hint="eastAsia"/>
          <w:lang w:eastAsia="zh-CN"/>
        </w:rPr>
      </w:pPr>
    </w:p>
    <w:p w14:paraId="70E7DBF0">
      <w:pPr>
        <w:bidi w:val="0"/>
        <w:outlineLvl w:val="9"/>
        <w:rPr>
          <w:rFonts w:hint="eastAsia"/>
          <w:lang w:val="en-US" w:eastAsia="zh-CN"/>
        </w:rPr>
      </w:pPr>
      <w:bookmarkStart w:id="28" w:name="_Toc16787_WPSOffice_Level2"/>
      <w:bookmarkStart w:id="29" w:name="_Toc6417_WPSOffice_Level2"/>
    </w:p>
    <w:p w14:paraId="0A98BD61">
      <w:pPr>
        <w:rPr>
          <w:rFonts w:hint="eastAsia"/>
          <w:lang w:val="en-US" w:eastAsia="zh-CN"/>
        </w:rPr>
      </w:pPr>
    </w:p>
    <w:p w14:paraId="150B6484">
      <w:pPr>
        <w:pStyle w:val="2"/>
        <w:numPr>
          <w:ilvl w:val="0"/>
          <w:numId w:val="2"/>
        </w:numPr>
        <w:bidi w:val="0"/>
        <w:ind w:left="425" w:leftChars="0" w:hanging="425" w:firstLineChars="0"/>
      </w:pPr>
      <w:bookmarkStart w:id="30" w:name="_Toc25207"/>
      <w:r>
        <w:rPr>
          <w:rFonts w:hint="eastAsia"/>
        </w:rPr>
        <w:t>常见问题</w:t>
      </w:r>
      <w:bookmarkEnd w:id="28"/>
      <w:bookmarkEnd w:id="29"/>
      <w:bookmarkEnd w:id="30"/>
    </w:p>
    <w:p w14:paraId="3CE3FBC6">
      <w:r>
        <w:rPr>
          <w:rFonts w:hint="eastAsia"/>
        </w:rPr>
        <w:t>不制药：盐水浓度低/盐水有泄漏/盐水管路堵塞/电源无电压/电线接触不良。</w:t>
      </w:r>
    </w:p>
    <w:p w14:paraId="34937C5C">
      <w:r>
        <w:rPr>
          <w:rFonts w:hint="eastAsia"/>
        </w:rPr>
        <w:t>泵工作不出药:进出口阀堵塞，拆下清洗即可。</w:t>
      </w:r>
    </w:p>
    <w:p w14:paraId="4481623A">
      <w:r>
        <w:rPr>
          <w:rFonts w:hint="eastAsia"/>
        </w:rPr>
        <w:t>泵不工作：处于低位保护状态，或液位开关坏掉，泵坏掉。</w:t>
      </w:r>
    </w:p>
    <w:p w14:paraId="19CB8D5E">
      <w:pPr>
        <w:rPr>
          <w:rFonts w:hint="eastAsia"/>
          <w:lang w:eastAsia="zh-CN"/>
        </w:rPr>
      </w:pPr>
      <w:r>
        <w:rPr>
          <w:rFonts w:hint="eastAsia"/>
        </w:rPr>
        <w:t>电源不工作：电源处于保护状态、或者电极液位开关损坏</w:t>
      </w:r>
      <w:r>
        <w:rPr>
          <w:rFonts w:hint="eastAsia"/>
          <w:lang w:eastAsia="zh-CN"/>
        </w:rPr>
        <w:t>。</w:t>
      </w:r>
    </w:p>
    <w:p w14:paraId="465ED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详见网站（</w:t>
      </w:r>
      <w:r>
        <w:rPr>
          <w:rFonts w:hint="eastAsia"/>
          <w:color w:val="0000FF"/>
          <w:lang w:val="en-US" w:eastAsia="zh-CN"/>
        </w:rPr>
        <w:fldChar w:fldCharType="begin"/>
      </w:r>
      <w:r>
        <w:rPr>
          <w:rFonts w:hint="eastAsia"/>
          <w:color w:val="0000FF"/>
          <w:lang w:val="en-US" w:eastAsia="zh-CN"/>
        </w:rPr>
        <w:instrText xml:space="preserve"> HYPERLINK "http://www.hxscl.net" </w:instrText>
      </w:r>
      <w:r>
        <w:rPr>
          <w:rFonts w:hint="eastAsia"/>
          <w:color w:val="0000FF"/>
          <w:lang w:val="en-US" w:eastAsia="zh-CN"/>
        </w:rPr>
        <w:fldChar w:fldCharType="separate"/>
      </w:r>
      <w:r>
        <w:rPr>
          <w:rStyle w:val="16"/>
          <w:rFonts w:hint="eastAsia"/>
          <w:color w:val="0000FF"/>
          <w:lang w:val="en-US" w:eastAsia="zh-CN"/>
        </w:rPr>
        <w:t>http://jssb.top</w:t>
      </w:r>
      <w:r>
        <w:rPr>
          <w:rFonts w:hint="eastAsia"/>
          <w:color w:val="0000FF"/>
          <w:lang w:val="en-US" w:eastAsia="zh-CN"/>
        </w:rPr>
        <w:fldChar w:fldCharType="end"/>
      </w:r>
      <w:r>
        <w:rPr>
          <w:rFonts w:hint="eastAsia"/>
          <w:lang w:eastAsia="zh-CN"/>
        </w:rPr>
        <w:t>）</w:t>
      </w:r>
    </w:p>
    <w:p w14:paraId="4EDEAEF7">
      <w:pPr>
        <w:pStyle w:val="2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eastAsia="zh-CN"/>
        </w:rPr>
      </w:pPr>
      <w:bookmarkStart w:id="31" w:name="_Toc22188_WPSOffice_Level2"/>
      <w:bookmarkStart w:id="32" w:name="_Toc592"/>
      <w:r>
        <w:rPr>
          <w:rFonts w:hint="eastAsia"/>
          <w:lang w:eastAsia="zh-CN"/>
        </w:rPr>
        <w:t>注意事项</w:t>
      </w:r>
      <w:bookmarkEnd w:id="31"/>
      <w:bookmarkEnd w:id="32"/>
    </w:p>
    <w:p w14:paraId="6C032BBE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室内及排气口周边30米以内严禁烟火，电弧、静电火花、切割、电焊、炮、烟花、火机及其它明火火源。如有必要应停机4小时以上。</w:t>
      </w:r>
    </w:p>
    <w:p w14:paraId="16C6A846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室内保持通风散气，排气口接至室外，且不超过3米。</w:t>
      </w:r>
    </w:p>
    <w:p w14:paraId="14D6D686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药剂严禁接触衣物及皮肤、眼睛，严禁食用，紧急情况应立即就医。</w:t>
      </w:r>
    </w:p>
    <w:p w14:paraId="7E3D02B4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设备间环境应在0度以上，30度以下。必要时采取保暖、降温措施。</w:t>
      </w:r>
    </w:p>
    <w:p w14:paraId="2D1B66DF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设备故障时应先把旋钮拨至停止位置，再关掉电源，水源。</w:t>
      </w:r>
    </w:p>
    <w:p w14:paraId="6EA7A99E">
      <w:pPr>
        <w:rPr>
          <w:rFonts w:hint="eastAsia"/>
          <w:lang w:eastAsia="zh-CN"/>
        </w:rPr>
      </w:pPr>
    </w:p>
    <w:p w14:paraId="4E719962">
      <w:pPr>
        <w:pStyle w:val="2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eastAsia="zh-CN"/>
        </w:rPr>
      </w:pPr>
      <w:bookmarkStart w:id="33" w:name="_Toc25304"/>
      <w:bookmarkStart w:id="34" w:name="_Toc24745_WPSOffice_Level1"/>
      <w:bookmarkStart w:id="35" w:name="_Toc11439_WPSOffice_Level1"/>
      <w:bookmarkStart w:id="36" w:name="_Toc30722_WPSOffice_Level1"/>
      <w:bookmarkStart w:id="37" w:name="_Toc8383_WPSOffice_Level1"/>
      <w:bookmarkStart w:id="38" w:name="_Toc14452_WPSOffice_Level1"/>
      <w:r>
        <w:rPr>
          <w:rFonts w:hint="eastAsia"/>
          <w:lang w:eastAsia="zh-CN"/>
        </w:rPr>
        <w:t>常见故障与维护保养</w:t>
      </w:r>
      <w:bookmarkEnd w:id="33"/>
      <w:bookmarkStart w:id="122" w:name="_GoBack"/>
      <w:bookmarkEnd w:id="122"/>
    </w:p>
    <w:bookmarkEnd w:id="34"/>
    <w:bookmarkEnd w:id="35"/>
    <w:bookmarkEnd w:id="36"/>
    <w:bookmarkEnd w:id="37"/>
    <w:bookmarkEnd w:id="38"/>
    <w:p w14:paraId="10A374E2">
      <w:pPr>
        <w:bidi w:val="0"/>
        <w:ind w:firstLine="42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</w:pPr>
      <w:bookmarkStart w:id="39" w:name="_Toc5273_WPSOffice_Level2"/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以下内容如有与其它资料不符合或者有冲突的应告知厂家，以确定最终方案，后期如有更新恕不再逐一通知，请多关注企业网站：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instrText xml:space="preserve"> HYPERLINK "http://www.hxscl.net"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fldChar w:fldCharType="separate"/>
      </w:r>
      <w:r>
        <w:rPr>
          <w:rStyle w:val="15"/>
          <w:rFonts w:hint="eastAsia" w:asciiTheme="minorEastAsia" w:hAnsiTheme="minorEastAsia" w:cstheme="minorEastAsia"/>
          <w:b w:val="0"/>
          <w:bCs/>
          <w:color w:val="00B0F0"/>
          <w:sz w:val="21"/>
          <w:szCs w:val="21"/>
          <w:lang w:val="en-US" w:eastAsia="zh-CN"/>
        </w:rPr>
        <w:t>http://jssb.top</w:t>
      </w:r>
      <w:r>
        <w:rPr>
          <w:rStyle w:val="15"/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fldChar w:fldCharType="end"/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528"/>
        <w:gridCol w:w="1126"/>
        <w:gridCol w:w="1901"/>
        <w:gridCol w:w="1515"/>
      </w:tblGrid>
      <w:tr w14:paraId="75DE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2" w:type="dxa"/>
          </w:tcPr>
          <w:p w14:paraId="5F4D569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</w:tc>
        <w:tc>
          <w:tcPr>
            <w:tcW w:w="2528" w:type="dxa"/>
          </w:tcPr>
          <w:p w14:paraId="6F63F8E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1126" w:type="dxa"/>
          </w:tcPr>
          <w:p w14:paraId="50AC7DF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外观检查</w:t>
            </w:r>
          </w:p>
        </w:tc>
        <w:tc>
          <w:tcPr>
            <w:tcW w:w="1901" w:type="dxa"/>
            <w:vAlign w:val="top"/>
          </w:tcPr>
          <w:p w14:paraId="0794A3B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保养</w:t>
            </w:r>
          </w:p>
        </w:tc>
        <w:tc>
          <w:tcPr>
            <w:tcW w:w="1515" w:type="dxa"/>
            <w:vAlign w:val="top"/>
          </w:tcPr>
          <w:p w14:paraId="35A31E1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建议更换</w:t>
            </w:r>
          </w:p>
        </w:tc>
      </w:tr>
      <w:tr w14:paraId="31D6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52" w:type="dxa"/>
            <w:vMerge w:val="restart"/>
          </w:tcPr>
          <w:p w14:paraId="4E29DC8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电磁计量泵</w:t>
            </w:r>
          </w:p>
        </w:tc>
        <w:tc>
          <w:tcPr>
            <w:tcW w:w="2528" w:type="dxa"/>
          </w:tcPr>
          <w:p w14:paraId="1AB81D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1、进出口阀、进口滤网、注射阀</w:t>
            </w:r>
          </w:p>
        </w:tc>
        <w:tc>
          <w:tcPr>
            <w:tcW w:w="1126" w:type="dxa"/>
          </w:tcPr>
          <w:p w14:paraId="7871F7A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  <w:vAlign w:val="top"/>
          </w:tcPr>
          <w:p w14:paraId="3215330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每月第1周</w:t>
            </w:r>
          </w:p>
          <w:p w14:paraId="108300B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拆洗</w:t>
            </w:r>
          </w:p>
        </w:tc>
        <w:tc>
          <w:tcPr>
            <w:tcW w:w="1515" w:type="dxa"/>
            <w:vAlign w:val="top"/>
          </w:tcPr>
          <w:p w14:paraId="320221E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4A50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452" w:type="dxa"/>
            <w:vMerge w:val="continue"/>
          </w:tcPr>
          <w:p w14:paraId="0A5E64C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6E7C6CB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2、软管</w:t>
            </w:r>
          </w:p>
        </w:tc>
        <w:tc>
          <w:tcPr>
            <w:tcW w:w="1126" w:type="dxa"/>
          </w:tcPr>
          <w:p w14:paraId="1DF1A7A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每日 </w:t>
            </w:r>
          </w:p>
        </w:tc>
        <w:tc>
          <w:tcPr>
            <w:tcW w:w="1901" w:type="dxa"/>
            <w:vAlign w:val="top"/>
          </w:tcPr>
          <w:p w14:paraId="6161A6F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1515" w:type="dxa"/>
            <w:vAlign w:val="top"/>
          </w:tcPr>
          <w:p w14:paraId="229127E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5057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452" w:type="dxa"/>
            <w:vMerge w:val="continue"/>
          </w:tcPr>
          <w:p w14:paraId="3DD9626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65A507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3、进口滤网排污阀</w:t>
            </w:r>
          </w:p>
        </w:tc>
        <w:tc>
          <w:tcPr>
            <w:tcW w:w="1126" w:type="dxa"/>
          </w:tcPr>
          <w:p w14:paraId="5BAA8B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  <w:vAlign w:val="top"/>
          </w:tcPr>
          <w:p w14:paraId="248FBE92">
            <w:pP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每周一</w:t>
            </w:r>
          </w:p>
          <w:p w14:paraId="14C1AA14">
            <w:pPr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排污</w:t>
            </w:r>
          </w:p>
        </w:tc>
        <w:tc>
          <w:tcPr>
            <w:tcW w:w="1515" w:type="dxa"/>
            <w:vAlign w:val="top"/>
          </w:tcPr>
          <w:p w14:paraId="3413AB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908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52" w:type="dxa"/>
            <w:vMerge w:val="restart"/>
          </w:tcPr>
          <w:p w14:paraId="5B5BF9B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机械隔膜计量泵</w:t>
            </w:r>
          </w:p>
        </w:tc>
        <w:tc>
          <w:tcPr>
            <w:tcW w:w="2528" w:type="dxa"/>
          </w:tcPr>
          <w:p w14:paraId="359CCEC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1、进出口阀、进口滤网（Y型过滤器）</w:t>
            </w:r>
          </w:p>
        </w:tc>
        <w:tc>
          <w:tcPr>
            <w:tcW w:w="1126" w:type="dxa"/>
          </w:tcPr>
          <w:p w14:paraId="46023A0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  <w:vAlign w:val="top"/>
          </w:tcPr>
          <w:p w14:paraId="2E27F693">
            <w:pP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每季度第1周</w:t>
            </w:r>
          </w:p>
          <w:p w14:paraId="49A9DC98">
            <w:pPr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拆洗</w:t>
            </w:r>
          </w:p>
        </w:tc>
        <w:tc>
          <w:tcPr>
            <w:tcW w:w="1515" w:type="dxa"/>
            <w:vAlign w:val="top"/>
          </w:tcPr>
          <w:p w14:paraId="1D52B83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324B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52" w:type="dxa"/>
            <w:vMerge w:val="continue"/>
          </w:tcPr>
          <w:p w14:paraId="6946A7A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57FC90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2、润滑油</w:t>
            </w:r>
          </w:p>
        </w:tc>
        <w:tc>
          <w:tcPr>
            <w:tcW w:w="1126" w:type="dxa"/>
          </w:tcPr>
          <w:p w14:paraId="0FE85D9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</w:t>
            </w:r>
          </w:p>
        </w:tc>
        <w:tc>
          <w:tcPr>
            <w:tcW w:w="1901" w:type="dxa"/>
            <w:vAlign w:val="top"/>
          </w:tcPr>
          <w:p w14:paraId="4599732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</w:tc>
        <w:tc>
          <w:tcPr>
            <w:tcW w:w="1515" w:type="dxa"/>
            <w:vAlign w:val="top"/>
          </w:tcPr>
          <w:p w14:paraId="4B55268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2C63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452" w:type="dxa"/>
            <w:vMerge w:val="continue"/>
          </w:tcPr>
          <w:p w14:paraId="4A4BEC3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5ADDF5C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3、隔膜组件及油封</w:t>
            </w:r>
          </w:p>
        </w:tc>
        <w:tc>
          <w:tcPr>
            <w:tcW w:w="1126" w:type="dxa"/>
          </w:tcPr>
          <w:p w14:paraId="717AC2D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  <w:vAlign w:val="top"/>
          </w:tcPr>
          <w:p w14:paraId="1D5F028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1515" w:type="dxa"/>
            <w:vAlign w:val="top"/>
          </w:tcPr>
          <w:p w14:paraId="5C2265D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63BE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452" w:type="dxa"/>
            <w:vMerge w:val="continue"/>
          </w:tcPr>
          <w:p w14:paraId="5AC4C0F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0F2E10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4、电机轴承</w:t>
            </w:r>
          </w:p>
        </w:tc>
        <w:tc>
          <w:tcPr>
            <w:tcW w:w="1126" w:type="dxa"/>
          </w:tcPr>
          <w:p w14:paraId="34CDBDC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2217CAB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18E258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换油</w:t>
            </w:r>
          </w:p>
        </w:tc>
        <w:tc>
          <w:tcPr>
            <w:tcW w:w="1515" w:type="dxa"/>
          </w:tcPr>
          <w:p w14:paraId="16C979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4BB1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7649387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安全阀、背压阀</w:t>
            </w:r>
          </w:p>
        </w:tc>
        <w:tc>
          <w:tcPr>
            <w:tcW w:w="2528" w:type="dxa"/>
          </w:tcPr>
          <w:p w14:paraId="19C293D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阀体内腔</w:t>
            </w:r>
          </w:p>
        </w:tc>
        <w:tc>
          <w:tcPr>
            <w:tcW w:w="1126" w:type="dxa"/>
          </w:tcPr>
          <w:p w14:paraId="7403B7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</w:tcPr>
          <w:p w14:paraId="619F61E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6EBEBEC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拆洗</w:t>
            </w:r>
          </w:p>
        </w:tc>
        <w:tc>
          <w:tcPr>
            <w:tcW w:w="1515" w:type="dxa"/>
          </w:tcPr>
          <w:p w14:paraId="7EDCE2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0D4F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7C236D5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浮子流量管</w:t>
            </w:r>
          </w:p>
        </w:tc>
        <w:tc>
          <w:tcPr>
            <w:tcW w:w="2528" w:type="dxa"/>
          </w:tcPr>
          <w:p w14:paraId="5EC62CC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流量管内壁</w:t>
            </w:r>
          </w:p>
        </w:tc>
        <w:tc>
          <w:tcPr>
            <w:tcW w:w="1126" w:type="dxa"/>
          </w:tcPr>
          <w:p w14:paraId="4BEB470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34F480C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每月第1周</w:t>
            </w:r>
          </w:p>
          <w:p w14:paraId="4D6EB0B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清洗</w:t>
            </w:r>
          </w:p>
        </w:tc>
        <w:tc>
          <w:tcPr>
            <w:tcW w:w="1515" w:type="dxa"/>
          </w:tcPr>
          <w:p w14:paraId="4A45337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756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52" w:type="dxa"/>
            <w:vMerge w:val="restart"/>
          </w:tcPr>
          <w:p w14:paraId="588557D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次氯酸钠发生器</w:t>
            </w:r>
          </w:p>
        </w:tc>
        <w:tc>
          <w:tcPr>
            <w:tcW w:w="2528" w:type="dxa"/>
          </w:tcPr>
          <w:p w14:paraId="6E6114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1、电解槽（电极组）</w:t>
            </w:r>
          </w:p>
        </w:tc>
        <w:tc>
          <w:tcPr>
            <w:tcW w:w="1126" w:type="dxa"/>
          </w:tcPr>
          <w:p w14:paraId="4C1A580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每周</w:t>
            </w:r>
          </w:p>
        </w:tc>
        <w:tc>
          <w:tcPr>
            <w:tcW w:w="1901" w:type="dxa"/>
          </w:tcPr>
          <w:p w14:paraId="4DB4E7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每季度第1周拆洗</w:t>
            </w:r>
          </w:p>
        </w:tc>
        <w:tc>
          <w:tcPr>
            <w:tcW w:w="1515" w:type="dxa"/>
          </w:tcPr>
          <w:p w14:paraId="4931C3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每3年涂层</w:t>
            </w:r>
          </w:p>
        </w:tc>
      </w:tr>
      <w:tr w14:paraId="13F8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52" w:type="dxa"/>
            <w:vMerge w:val="continue"/>
          </w:tcPr>
          <w:p w14:paraId="1E4B5BF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64D60C9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2、电解电源</w:t>
            </w:r>
          </w:p>
        </w:tc>
        <w:tc>
          <w:tcPr>
            <w:tcW w:w="1126" w:type="dxa"/>
          </w:tcPr>
          <w:p w14:paraId="52B3CF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</w:tcPr>
          <w:p w14:paraId="44FD76C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0E129A6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除尘</w:t>
            </w:r>
          </w:p>
        </w:tc>
        <w:tc>
          <w:tcPr>
            <w:tcW w:w="1515" w:type="dxa"/>
          </w:tcPr>
          <w:p w14:paraId="55E209B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6B4A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452" w:type="dxa"/>
            <w:vMerge w:val="continue"/>
          </w:tcPr>
          <w:p w14:paraId="78436BD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2356378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3、电源线（电极组）</w:t>
            </w:r>
          </w:p>
        </w:tc>
        <w:tc>
          <w:tcPr>
            <w:tcW w:w="1126" w:type="dxa"/>
          </w:tcPr>
          <w:p w14:paraId="60F4149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每周</w:t>
            </w:r>
          </w:p>
        </w:tc>
        <w:tc>
          <w:tcPr>
            <w:tcW w:w="1901" w:type="dxa"/>
          </w:tcPr>
          <w:p w14:paraId="64342C0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5B513A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除锈、紧固</w:t>
            </w:r>
          </w:p>
        </w:tc>
        <w:tc>
          <w:tcPr>
            <w:tcW w:w="1515" w:type="dxa"/>
          </w:tcPr>
          <w:p w14:paraId="629BFEC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1C7AFBE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换端子</w:t>
            </w:r>
          </w:p>
        </w:tc>
      </w:tr>
      <w:tr w14:paraId="0F73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52" w:type="dxa"/>
            <w:vMerge w:val="continue"/>
          </w:tcPr>
          <w:p w14:paraId="0358EB0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0F2549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4、稀盐箱/浓盐箱/药箱</w:t>
            </w:r>
          </w:p>
        </w:tc>
        <w:tc>
          <w:tcPr>
            <w:tcW w:w="1126" w:type="dxa"/>
          </w:tcPr>
          <w:p w14:paraId="13DE18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</w:tcPr>
          <w:p w14:paraId="6427D37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3067C0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排污</w:t>
            </w:r>
          </w:p>
        </w:tc>
        <w:tc>
          <w:tcPr>
            <w:tcW w:w="1515" w:type="dxa"/>
          </w:tcPr>
          <w:p w14:paraId="5872BFA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6525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52" w:type="dxa"/>
            <w:vMerge w:val="continue"/>
          </w:tcPr>
          <w:p w14:paraId="6D1A22E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3BE1A95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5、液位开关</w:t>
            </w:r>
          </w:p>
        </w:tc>
        <w:tc>
          <w:tcPr>
            <w:tcW w:w="1126" w:type="dxa"/>
          </w:tcPr>
          <w:p w14:paraId="3738C82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500A44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5" w:type="dxa"/>
          </w:tcPr>
          <w:p w14:paraId="42B3A8B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6147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452" w:type="dxa"/>
            <w:vMerge w:val="restart"/>
          </w:tcPr>
          <w:p w14:paraId="03D3E94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阀门</w:t>
            </w:r>
          </w:p>
        </w:tc>
        <w:tc>
          <w:tcPr>
            <w:tcW w:w="2528" w:type="dxa"/>
          </w:tcPr>
          <w:p w14:paraId="526F30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1、常开/常闭球阀</w:t>
            </w:r>
          </w:p>
        </w:tc>
        <w:tc>
          <w:tcPr>
            <w:tcW w:w="1126" w:type="dxa"/>
          </w:tcPr>
          <w:p w14:paraId="6AEB14D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</w:tcPr>
          <w:p w14:paraId="144F44E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60B133A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开关一次</w:t>
            </w:r>
          </w:p>
        </w:tc>
        <w:tc>
          <w:tcPr>
            <w:tcW w:w="1515" w:type="dxa"/>
          </w:tcPr>
          <w:p w14:paraId="00546E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128A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52" w:type="dxa"/>
            <w:vMerge w:val="continue"/>
          </w:tcPr>
          <w:p w14:paraId="4AA3F4D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2760D9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2、电磁阀</w:t>
            </w:r>
          </w:p>
        </w:tc>
        <w:tc>
          <w:tcPr>
            <w:tcW w:w="1126" w:type="dxa"/>
          </w:tcPr>
          <w:p w14:paraId="1F3EDD6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00D2525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517E19C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开关一次</w:t>
            </w:r>
          </w:p>
        </w:tc>
        <w:tc>
          <w:tcPr>
            <w:tcW w:w="1515" w:type="dxa"/>
          </w:tcPr>
          <w:p w14:paraId="74162A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286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452" w:type="dxa"/>
            <w:vMerge w:val="continue"/>
          </w:tcPr>
          <w:p w14:paraId="421D33E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6C4072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3、电动阀</w:t>
            </w:r>
          </w:p>
        </w:tc>
        <w:tc>
          <w:tcPr>
            <w:tcW w:w="1126" w:type="dxa"/>
          </w:tcPr>
          <w:p w14:paraId="3D8B1DE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5FE67AC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181892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开关一次</w:t>
            </w:r>
          </w:p>
        </w:tc>
        <w:tc>
          <w:tcPr>
            <w:tcW w:w="1515" w:type="dxa"/>
          </w:tcPr>
          <w:p w14:paraId="415302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35C1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452" w:type="dxa"/>
            <w:vMerge w:val="restart"/>
          </w:tcPr>
          <w:p w14:paraId="7BF1E4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加药设备/投加器</w:t>
            </w:r>
          </w:p>
        </w:tc>
        <w:tc>
          <w:tcPr>
            <w:tcW w:w="2528" w:type="dxa"/>
          </w:tcPr>
          <w:p w14:paraId="409B00F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1、箱体</w:t>
            </w:r>
          </w:p>
        </w:tc>
        <w:tc>
          <w:tcPr>
            <w:tcW w:w="1126" w:type="dxa"/>
          </w:tcPr>
          <w:p w14:paraId="54B27C6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70B9C05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每月第1周</w:t>
            </w:r>
          </w:p>
          <w:p w14:paraId="5A6290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排污</w:t>
            </w:r>
          </w:p>
        </w:tc>
        <w:tc>
          <w:tcPr>
            <w:tcW w:w="1515" w:type="dxa"/>
          </w:tcPr>
          <w:p w14:paraId="2C686A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519C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52" w:type="dxa"/>
            <w:vMerge w:val="continue"/>
          </w:tcPr>
          <w:p w14:paraId="239CF3E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76714A6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2、搅拌器</w:t>
            </w:r>
          </w:p>
        </w:tc>
        <w:tc>
          <w:tcPr>
            <w:tcW w:w="1126" w:type="dxa"/>
          </w:tcPr>
          <w:p w14:paraId="4D7346A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53933E2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46F7091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注油/更换</w:t>
            </w:r>
          </w:p>
        </w:tc>
        <w:tc>
          <w:tcPr>
            <w:tcW w:w="1515" w:type="dxa"/>
          </w:tcPr>
          <w:p w14:paraId="6020FD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0161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452" w:type="dxa"/>
            <w:vMerge w:val="continue"/>
          </w:tcPr>
          <w:p w14:paraId="6917E04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7CC1886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3、搅拌泵</w:t>
            </w:r>
          </w:p>
        </w:tc>
        <w:tc>
          <w:tcPr>
            <w:tcW w:w="1126" w:type="dxa"/>
          </w:tcPr>
          <w:p w14:paraId="567245D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4151A9B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每周一</w:t>
            </w:r>
          </w:p>
          <w:p w14:paraId="0800CA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清洗滤网</w:t>
            </w:r>
          </w:p>
        </w:tc>
        <w:tc>
          <w:tcPr>
            <w:tcW w:w="1515" w:type="dxa"/>
          </w:tcPr>
          <w:p w14:paraId="4BF99EB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4EEA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452" w:type="dxa"/>
            <w:vMerge w:val="continue"/>
          </w:tcPr>
          <w:p w14:paraId="52CEFB9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68B3582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4、排气风机</w:t>
            </w:r>
          </w:p>
        </w:tc>
        <w:tc>
          <w:tcPr>
            <w:tcW w:w="1126" w:type="dxa"/>
          </w:tcPr>
          <w:p w14:paraId="7A917B9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3DBB35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5" w:type="dxa"/>
          </w:tcPr>
          <w:p w14:paraId="086B881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0059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04EF588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水射器</w:t>
            </w:r>
          </w:p>
        </w:tc>
        <w:tc>
          <w:tcPr>
            <w:tcW w:w="2528" w:type="dxa"/>
          </w:tcPr>
          <w:p w14:paraId="5DAEC9A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内腔</w:t>
            </w:r>
          </w:p>
        </w:tc>
        <w:tc>
          <w:tcPr>
            <w:tcW w:w="1126" w:type="dxa"/>
          </w:tcPr>
          <w:p w14:paraId="5DE42B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</w:tcPr>
          <w:p w14:paraId="448BE99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每月第1周</w:t>
            </w:r>
          </w:p>
          <w:p w14:paraId="10B8DD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拆洗、除垢</w:t>
            </w:r>
          </w:p>
        </w:tc>
        <w:tc>
          <w:tcPr>
            <w:tcW w:w="1515" w:type="dxa"/>
          </w:tcPr>
          <w:p w14:paraId="0584DB7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5CF8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452" w:type="dxa"/>
            <w:vMerge w:val="restart"/>
          </w:tcPr>
          <w:p w14:paraId="0EDB212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电气控制设备</w:t>
            </w:r>
          </w:p>
        </w:tc>
        <w:tc>
          <w:tcPr>
            <w:tcW w:w="2528" w:type="dxa"/>
          </w:tcPr>
          <w:p w14:paraId="3BC647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1、地线</w:t>
            </w:r>
          </w:p>
        </w:tc>
        <w:tc>
          <w:tcPr>
            <w:tcW w:w="1126" w:type="dxa"/>
          </w:tcPr>
          <w:p w14:paraId="2449BAE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</w:t>
            </w:r>
          </w:p>
        </w:tc>
        <w:tc>
          <w:tcPr>
            <w:tcW w:w="1901" w:type="dxa"/>
          </w:tcPr>
          <w:p w14:paraId="5A2080F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5" w:type="dxa"/>
          </w:tcPr>
          <w:p w14:paraId="3091CF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397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2" w:type="dxa"/>
            <w:vMerge w:val="continue"/>
          </w:tcPr>
          <w:p w14:paraId="3F8E3F7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533DCF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2、柜内元器件</w:t>
            </w:r>
          </w:p>
        </w:tc>
        <w:tc>
          <w:tcPr>
            <w:tcW w:w="1126" w:type="dxa"/>
          </w:tcPr>
          <w:p w14:paraId="254D46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</w:tcPr>
          <w:p w14:paraId="37708F3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  <w:p w14:paraId="22E46F0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除尘</w:t>
            </w:r>
          </w:p>
        </w:tc>
        <w:tc>
          <w:tcPr>
            <w:tcW w:w="1515" w:type="dxa"/>
          </w:tcPr>
          <w:p w14:paraId="2C70001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1B9B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2" w:type="dxa"/>
            <w:vMerge w:val="continue"/>
          </w:tcPr>
          <w:p w14:paraId="440D65C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7C4C8E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3、液位探头（物理开关）</w:t>
            </w:r>
          </w:p>
        </w:tc>
        <w:tc>
          <w:tcPr>
            <w:tcW w:w="1126" w:type="dxa"/>
          </w:tcPr>
          <w:p w14:paraId="7E7649A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4361F61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  <w:p w14:paraId="586A5E6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校验核对</w:t>
            </w:r>
          </w:p>
        </w:tc>
        <w:tc>
          <w:tcPr>
            <w:tcW w:w="1515" w:type="dxa"/>
          </w:tcPr>
          <w:p w14:paraId="14D32A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1FFA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52" w:type="dxa"/>
            <w:vMerge w:val="continue"/>
          </w:tcPr>
          <w:p w14:paraId="1979C64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605C0FD0">
            <w:pPr>
              <w:numPr>
                <w:ilvl w:val="0"/>
                <w:numId w:val="4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温控探头</w:t>
            </w:r>
          </w:p>
        </w:tc>
        <w:tc>
          <w:tcPr>
            <w:tcW w:w="1126" w:type="dxa"/>
          </w:tcPr>
          <w:p w14:paraId="1D95C52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6FB4C13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  <w:p w14:paraId="4365A1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校验核对</w:t>
            </w:r>
          </w:p>
        </w:tc>
        <w:tc>
          <w:tcPr>
            <w:tcW w:w="1515" w:type="dxa"/>
          </w:tcPr>
          <w:p w14:paraId="4E82D3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CD7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52" w:type="dxa"/>
            <w:vMerge w:val="continue"/>
          </w:tcPr>
          <w:p w14:paraId="72AE60C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737D7DEE">
            <w:pPr>
              <w:numPr>
                <w:ilvl w:val="0"/>
                <w:numId w:val="4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余氯探头</w:t>
            </w:r>
          </w:p>
        </w:tc>
        <w:tc>
          <w:tcPr>
            <w:tcW w:w="1126" w:type="dxa"/>
          </w:tcPr>
          <w:p w14:paraId="3D0BDB4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901" w:type="dxa"/>
          </w:tcPr>
          <w:p w14:paraId="07E2DFF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每周一</w:t>
            </w:r>
          </w:p>
          <w:p w14:paraId="3C2A14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清洗探头并校正</w:t>
            </w:r>
          </w:p>
        </w:tc>
        <w:tc>
          <w:tcPr>
            <w:tcW w:w="1515" w:type="dxa"/>
          </w:tcPr>
          <w:p w14:paraId="2DD2453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33CA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452" w:type="dxa"/>
            <w:vMerge w:val="continue"/>
          </w:tcPr>
          <w:p w14:paraId="7C61B54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8" w:type="dxa"/>
          </w:tcPr>
          <w:p w14:paraId="03A7D755">
            <w:pPr>
              <w:numPr>
                <w:ilvl w:val="0"/>
                <w:numId w:val="4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</w:tc>
        <w:tc>
          <w:tcPr>
            <w:tcW w:w="1126" w:type="dxa"/>
          </w:tcPr>
          <w:p w14:paraId="02D7F1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901" w:type="dxa"/>
          </w:tcPr>
          <w:p w14:paraId="432EE95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5" w:type="dxa"/>
          </w:tcPr>
          <w:p w14:paraId="4522D36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289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483B21D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防锈</w:t>
            </w:r>
          </w:p>
        </w:tc>
        <w:tc>
          <w:tcPr>
            <w:tcW w:w="2528" w:type="dxa"/>
          </w:tcPr>
          <w:p w14:paraId="29C466F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固定螺丝、</w:t>
            </w:r>
          </w:p>
        </w:tc>
        <w:tc>
          <w:tcPr>
            <w:tcW w:w="1126" w:type="dxa"/>
          </w:tcPr>
          <w:p w14:paraId="4D430E6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</w:t>
            </w:r>
          </w:p>
        </w:tc>
        <w:tc>
          <w:tcPr>
            <w:tcW w:w="1901" w:type="dxa"/>
          </w:tcPr>
          <w:p w14:paraId="7ED34F2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  <w:p w14:paraId="0B499F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补防锈漆</w:t>
            </w:r>
          </w:p>
        </w:tc>
        <w:tc>
          <w:tcPr>
            <w:tcW w:w="1515" w:type="dxa"/>
          </w:tcPr>
          <w:p w14:paraId="52AC42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 w14:paraId="1F9724F7">
      <w:pPr>
        <w:rPr>
          <w:rFonts w:hint="eastAsia"/>
          <w:lang w:val="en-US" w:eastAsia="zh-CN"/>
        </w:rPr>
      </w:pPr>
    </w:p>
    <w:p w14:paraId="33075134">
      <w:pPr>
        <w:pStyle w:val="3"/>
        <w:numPr>
          <w:ilvl w:val="1"/>
          <w:numId w:val="2"/>
        </w:numPr>
        <w:bidi w:val="0"/>
        <w:ind w:left="567" w:leftChars="0" w:hanging="567" w:firstLineChars="0"/>
      </w:pPr>
      <w:bookmarkStart w:id="40" w:name="_Toc19385"/>
      <w:r>
        <w:rPr>
          <w:rFonts w:hint="eastAsia"/>
        </w:rPr>
        <w:t>计量泵</w:t>
      </w:r>
      <w:bookmarkEnd w:id="39"/>
      <w:bookmarkEnd w:id="40"/>
    </w:p>
    <w:p w14:paraId="54CB4F10">
      <w:pPr>
        <w:ind w:firstLine="422" w:firstLineChars="200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保养：</w:t>
      </w:r>
    </w:p>
    <w:p w14:paraId="783244F0"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电磁隔膜计量泵</w:t>
      </w:r>
      <w:r>
        <w:rPr>
          <w:rFonts w:hint="eastAsia"/>
          <w:b/>
          <w:bCs/>
          <w:lang w:eastAsia="zh-CN"/>
        </w:rPr>
        <w:t>：</w:t>
      </w:r>
    </w:p>
    <w:p w14:paraId="1C640A54">
      <w:pPr>
        <w:ind w:firstLine="420" w:firstLineChars="200"/>
        <w:rPr>
          <w:rFonts w:hint="eastAsia"/>
        </w:rPr>
      </w:pPr>
      <w:r>
        <w:rPr>
          <w:rFonts w:hint="eastAsia"/>
        </w:rPr>
        <w:t>定期（</w:t>
      </w:r>
      <w:r>
        <w:rPr>
          <w:rFonts w:hint="eastAsia"/>
          <w:lang w:eastAsia="zh-CN"/>
        </w:rPr>
        <w:t>每年的第一个月更换上、下连接软管</w:t>
      </w:r>
      <w:r>
        <w:rPr>
          <w:rFonts w:hint="eastAsia"/>
        </w:rPr>
        <w:t>）防止</w:t>
      </w:r>
      <w:r>
        <w:rPr>
          <w:rFonts w:hint="eastAsia"/>
          <w:lang w:eastAsia="zh-CN"/>
        </w:rPr>
        <w:t>老化、在</w:t>
      </w:r>
      <w:r>
        <w:rPr>
          <w:rFonts w:hint="eastAsia"/>
        </w:rPr>
        <w:t>运行过程中断裂。</w:t>
      </w:r>
    </w:p>
    <w:p w14:paraId="75D7E540">
      <w:pPr>
        <w:ind w:firstLine="420"/>
        <w:rPr>
          <w:rFonts w:hint="eastAsia"/>
          <w:b/>
          <w:bCs/>
        </w:rPr>
      </w:pPr>
      <w:r>
        <w:rPr>
          <w:rFonts w:hint="eastAsia"/>
          <w:b/>
          <w:bCs/>
        </w:rPr>
        <w:t>机械隔膜计量泵:</w:t>
      </w:r>
    </w:p>
    <w:p w14:paraId="20DD7EC1">
      <w:pPr>
        <w:ind w:firstLine="420"/>
        <w:rPr>
          <w:rFonts w:hint="eastAsia"/>
          <w:lang w:val="en-US" w:eastAsia="zh-CN"/>
        </w:rPr>
      </w:pPr>
      <w:r>
        <w:rPr>
          <w:rFonts w:hint="eastAsia"/>
        </w:rPr>
        <w:t>定期（</w:t>
      </w:r>
      <w:r>
        <w:rPr>
          <w:rFonts w:hint="eastAsia"/>
          <w:lang w:val="en-US" w:eastAsia="zh-CN"/>
        </w:rPr>
        <w:t>每年的第一个月更换一次润滑油，每季度的第一周检查润滑油剩余量</w:t>
      </w:r>
      <w:r>
        <w:rPr>
          <w:rFonts w:hint="eastAsia"/>
        </w:rPr>
        <w:t>）</w:t>
      </w:r>
      <w:r>
        <w:rPr>
          <w:rFonts w:hint="eastAsia"/>
          <w:lang w:eastAsia="zh-CN"/>
        </w:rPr>
        <w:t>注：</w:t>
      </w:r>
      <w:r>
        <w:rPr>
          <w:rFonts w:hint="eastAsia"/>
        </w:rPr>
        <w:t>更换润滑油，品号按泵说明书</w:t>
      </w:r>
      <w:r>
        <w:rPr>
          <w:rFonts w:hint="eastAsia"/>
          <w:lang w:eastAsia="zh-CN"/>
        </w:rPr>
        <w:t>，或经厂家技术同意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（每月的第一周检查、清洗进出口阀，进口过滤网，如有异物应及时用水清理干净，难以清理的，可用热水、清洗剂等酸性水。每年的第一个月更换进出口阀组件，油封、隔膜组件等）</w:t>
      </w:r>
    </w:p>
    <w:p w14:paraId="269BA55B">
      <w:pPr>
        <w:ind w:firstLine="42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常见故障：</w:t>
      </w:r>
    </w:p>
    <w:p w14:paraId="7C6B0968">
      <w:pPr>
        <w:ind w:firstLine="420"/>
        <w:rPr>
          <w:rFonts w:hint="default" w:eastAsiaTheme="minorEastAsia"/>
          <w:lang w:val="en-US" w:eastAsia="zh-CN"/>
        </w:rPr>
      </w:pPr>
      <w:r>
        <w:rPr>
          <w:rFonts w:hint="eastAsia"/>
        </w:rPr>
        <w:t>故障1：泵运转不出药，原因</w:t>
      </w:r>
      <w:r>
        <w:rPr>
          <w:rFonts w:hint="eastAsia"/>
          <w:lang w:val="en-US" w:eastAsia="zh-CN"/>
        </w:rPr>
        <w:t>1）：进</w:t>
      </w:r>
      <w:r>
        <w:rPr>
          <w:rFonts w:hint="eastAsia"/>
        </w:rPr>
        <w:t>出口阀内有杂物</w:t>
      </w:r>
      <w:r>
        <w:rPr>
          <w:rFonts w:hint="eastAsia"/>
          <w:lang w:eastAsia="zh-CN"/>
        </w:rPr>
        <w:t>堵死</w:t>
      </w:r>
      <w:r>
        <w:rPr>
          <w:rFonts w:hint="eastAsia"/>
        </w:rPr>
        <w:t>，拆下清洗。如有条件可使用3-5%的稀盐酸浸泡10分钟后再用清水冲洗，拆下时记好方向，</w:t>
      </w:r>
      <w:r>
        <w:rPr>
          <w:rFonts w:hint="eastAsia"/>
          <w:lang w:eastAsia="zh-CN"/>
        </w:rPr>
        <w:t>安</w:t>
      </w:r>
      <w:r>
        <w:rPr>
          <w:rFonts w:hint="eastAsia"/>
        </w:rPr>
        <w:t>装时应按拆下之前一样。</w:t>
      </w:r>
      <w:r>
        <w:rPr>
          <w:rFonts w:hint="eastAsia"/>
          <w:lang w:eastAsia="zh-CN"/>
        </w:rPr>
        <w:t>原因</w:t>
      </w:r>
      <w:r>
        <w:rPr>
          <w:rFonts w:hint="eastAsia"/>
          <w:lang w:val="en-US" w:eastAsia="zh-CN"/>
        </w:rPr>
        <w:t>2）:进口管道堵塞、堵死，可拆下检测流通性能。原因3):进口漏气或者吸程超过设计值，</w:t>
      </w:r>
      <w:r>
        <w:rPr>
          <w:rFonts w:hint="eastAsia"/>
          <w:lang w:eastAsia="zh-CN"/>
        </w:rPr>
        <w:t>原因</w:t>
      </w:r>
      <w:r>
        <w:rPr>
          <w:rFonts w:hint="eastAsia"/>
          <w:lang w:val="en-US" w:eastAsia="zh-CN"/>
        </w:rPr>
        <w:t>4）：进出口单向阀安装反向或密封性不好，需更换。</w:t>
      </w:r>
    </w:p>
    <w:p w14:paraId="7C594DFA">
      <w:pPr>
        <w:ind w:firstLine="420" w:firstLineChars="200"/>
        <w:rPr>
          <w:rFonts w:hint="eastAsia"/>
        </w:rPr>
      </w:pPr>
      <w:r>
        <w:rPr>
          <w:rFonts w:hint="eastAsia"/>
        </w:rPr>
        <w:t>故障2：启动后泵不运转，原因是电机烧，或者电源线</w:t>
      </w:r>
      <w:r>
        <w:rPr>
          <w:rFonts w:hint="eastAsia"/>
          <w:lang w:eastAsia="zh-CN"/>
        </w:rPr>
        <w:t>断</w:t>
      </w:r>
      <w:r>
        <w:rPr>
          <w:rFonts w:hint="eastAsia"/>
        </w:rPr>
        <w:t>，或者是缺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，或者是</w:t>
      </w:r>
      <w:r>
        <w:rPr>
          <w:rFonts w:hint="eastAsia"/>
          <w:lang w:eastAsia="zh-CN"/>
        </w:rPr>
        <w:t>液</w:t>
      </w:r>
      <w:r>
        <w:rPr>
          <w:rFonts w:hint="eastAsia"/>
        </w:rPr>
        <w:t>位保护。</w:t>
      </w:r>
      <w:r>
        <w:rPr>
          <w:rFonts w:hint="eastAsia"/>
          <w:lang w:eastAsia="zh-CN"/>
        </w:rPr>
        <w:t>如低</w:t>
      </w:r>
      <w:r>
        <w:rPr>
          <w:rFonts w:hint="eastAsia"/>
        </w:rPr>
        <w:t>液位保护</w:t>
      </w:r>
      <w:r>
        <w:rPr>
          <w:rFonts w:hint="eastAsia"/>
          <w:lang w:eastAsia="zh-CN"/>
        </w:rPr>
        <w:t>等。</w:t>
      </w:r>
      <w:r>
        <w:rPr>
          <w:rFonts w:hint="eastAsia"/>
        </w:rPr>
        <w:t>应找专业电工</w:t>
      </w:r>
      <w:r>
        <w:rPr>
          <w:rFonts w:hint="eastAsia"/>
          <w:lang w:eastAsia="zh-CN"/>
        </w:rPr>
        <w:t>检测</w:t>
      </w:r>
      <w:r>
        <w:rPr>
          <w:rFonts w:hint="eastAsia"/>
        </w:rPr>
        <w:t>。电磁隔膜的也有可能是泵上开关关闭了，或者泵上控制器坏掉。</w:t>
      </w:r>
    </w:p>
    <w:p w14:paraId="577FF542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故障</w:t>
      </w:r>
      <w:r>
        <w:rPr>
          <w:rFonts w:hint="eastAsia"/>
          <w:lang w:val="en-US" w:eastAsia="zh-CN"/>
        </w:rPr>
        <w:t>3：机械隔膜泵泵头下漏油：原因是油封破裂，直接更换。</w:t>
      </w:r>
    </w:p>
    <w:p w14:paraId="57CA193A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故障4：机械隔膜泵泵头下漏传输液：原因是隔膜破裂，直接更换。</w:t>
      </w:r>
    </w:p>
    <w:p w14:paraId="37B4E8BC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故障5：泵的出口压力不够：进出口阀密封性不好，有少量的漏气。</w:t>
      </w:r>
    </w:p>
    <w:p w14:paraId="2C4B2F25">
      <w:pPr>
        <w:pStyle w:val="3"/>
        <w:numPr>
          <w:ilvl w:val="1"/>
          <w:numId w:val="2"/>
        </w:numPr>
        <w:bidi w:val="0"/>
        <w:ind w:left="567" w:leftChars="0" w:hanging="567" w:firstLineChars="0"/>
      </w:pPr>
      <w:bookmarkStart w:id="41" w:name="_Toc9135_WPSOffice_Level2"/>
      <w:bookmarkStart w:id="42" w:name="_Toc20896"/>
      <w:r>
        <w:rPr>
          <w:rFonts w:hint="eastAsia"/>
        </w:rPr>
        <w:t>水射器</w:t>
      </w:r>
      <w:bookmarkEnd w:id="41"/>
      <w:bookmarkEnd w:id="42"/>
    </w:p>
    <w:p w14:paraId="60FAACA1">
      <w:pPr>
        <w:rPr>
          <w:rFonts w:hint="eastAsia"/>
          <w:lang w:eastAsia="zh-CN"/>
        </w:rPr>
      </w:pPr>
      <w:r>
        <w:rPr>
          <w:rFonts w:hint="eastAsia"/>
        </w:rPr>
        <w:t xml:space="preserve">    </w:t>
      </w:r>
      <w:r>
        <w:rPr>
          <w:rFonts w:hint="eastAsia"/>
          <w:b/>
          <w:bCs/>
          <w:lang w:eastAsia="zh-CN"/>
        </w:rPr>
        <w:t>保养：</w:t>
      </w:r>
    </w:p>
    <w:p w14:paraId="1D18E9ED">
      <w:pPr>
        <w:ind w:firstLine="420" w:firstLineChars="200"/>
      </w:pPr>
      <w:r>
        <w:rPr>
          <w:rFonts w:hint="eastAsia"/>
          <w:lang w:eastAsia="zh-CN"/>
        </w:rPr>
        <w:t>定期（每月的第一周</w:t>
      </w:r>
      <w:r>
        <w:rPr>
          <w:rFonts w:hint="eastAsia"/>
        </w:rPr>
        <w:t>水射器需要用3-5%稀盐酸浸泡，防止内孔堵塞</w:t>
      </w:r>
      <w:r>
        <w:rPr>
          <w:rFonts w:hint="eastAsia"/>
          <w:lang w:eastAsia="zh-CN"/>
        </w:rPr>
        <w:t>（容易结垢）</w:t>
      </w:r>
      <w:r>
        <w:rPr>
          <w:rFonts w:hint="eastAsia"/>
        </w:rPr>
        <w:t>。</w:t>
      </w:r>
    </w:p>
    <w:p w14:paraId="13A98AC6">
      <w:pPr>
        <w:ind w:firstLine="420"/>
        <w:rPr>
          <w:rFonts w:hint="default"/>
          <w:lang w:val="en-US" w:eastAsia="zh-CN"/>
        </w:rPr>
      </w:pPr>
      <w:r>
        <w:rPr>
          <w:rFonts w:hint="eastAsia"/>
          <w:b/>
          <w:bCs/>
        </w:rPr>
        <w:t>故障1：</w:t>
      </w:r>
      <w:r>
        <w:rPr>
          <w:rFonts w:hint="eastAsia"/>
        </w:rPr>
        <w:t>水射器无吸力，原因</w:t>
      </w:r>
      <w:r>
        <w:rPr>
          <w:rFonts w:hint="eastAsia"/>
          <w:lang w:val="en-US" w:eastAsia="zh-CN"/>
        </w:rPr>
        <w:t>1）：</w:t>
      </w:r>
      <w:r>
        <w:rPr>
          <w:rFonts w:hint="eastAsia"/>
        </w:rPr>
        <w:t>进水水压低，或者水射器后管路过细，过长，</w:t>
      </w:r>
      <w:r>
        <w:rPr>
          <w:rFonts w:hint="eastAsia"/>
          <w:lang w:eastAsia="zh-CN"/>
        </w:rPr>
        <w:t>背压过大，</w:t>
      </w:r>
      <w:r>
        <w:rPr>
          <w:rFonts w:hint="eastAsia"/>
        </w:rPr>
        <w:t>流水不畅导致</w:t>
      </w:r>
      <w:r>
        <w:rPr>
          <w:rFonts w:hint="eastAsia"/>
          <w:lang w:eastAsia="zh-CN"/>
        </w:rPr>
        <w:t>，可进口处、出口处安装压力表，观察压力差是否达到</w:t>
      </w:r>
      <w:r>
        <w:rPr>
          <w:rFonts w:hint="eastAsia"/>
          <w:lang w:val="en-US" w:eastAsia="zh-CN"/>
        </w:rPr>
        <w:t>0.3Mpa以上。</w:t>
      </w:r>
      <w:r>
        <w:rPr>
          <w:rFonts w:hint="eastAsia"/>
          <w:lang w:eastAsia="zh-CN"/>
        </w:rPr>
        <w:t>原因</w:t>
      </w:r>
      <w:r>
        <w:rPr>
          <w:rFonts w:hint="eastAsia"/>
          <w:lang w:val="en-US" w:eastAsia="zh-CN"/>
        </w:rPr>
        <w:t>2）：</w:t>
      </w:r>
      <w:r>
        <w:rPr>
          <w:rFonts w:hint="eastAsia"/>
        </w:rPr>
        <w:t>水射器内孔杂物堵塞</w:t>
      </w:r>
      <w:r>
        <w:rPr>
          <w:rFonts w:hint="eastAsia"/>
          <w:lang w:eastAsia="zh-CN"/>
        </w:rPr>
        <w:t>，原因</w:t>
      </w:r>
      <w:r>
        <w:rPr>
          <w:rFonts w:hint="eastAsia"/>
          <w:lang w:val="en-US" w:eastAsia="zh-CN"/>
        </w:rPr>
        <w:t>3）：安装不对。</w:t>
      </w:r>
    </w:p>
    <w:p w14:paraId="1E7BF802">
      <w:pPr>
        <w:pStyle w:val="3"/>
        <w:numPr>
          <w:ilvl w:val="1"/>
          <w:numId w:val="2"/>
        </w:numPr>
        <w:bidi w:val="0"/>
        <w:ind w:left="567" w:leftChars="0" w:hanging="567" w:firstLineChars="0"/>
      </w:pPr>
      <w:bookmarkStart w:id="43" w:name="_Toc7804"/>
      <w:bookmarkStart w:id="44" w:name="_Toc13104_WPSOffice_Level2"/>
      <w:r>
        <w:rPr>
          <w:rFonts w:hint="eastAsia"/>
        </w:rPr>
        <w:t>搅拌器</w:t>
      </w:r>
      <w:bookmarkEnd w:id="43"/>
      <w:bookmarkEnd w:id="44"/>
    </w:p>
    <w:p w14:paraId="7C5C5656">
      <w:pPr>
        <w:ind w:firstLine="420" w:firstLineChars="200"/>
      </w:pPr>
      <w:r>
        <w:rPr>
          <w:rFonts w:hint="eastAsia"/>
        </w:rPr>
        <w:t>搅拌器减速机需要定期更换润滑油，油品按照减速机说明书更换。</w:t>
      </w:r>
    </w:p>
    <w:p w14:paraId="4AD886E9">
      <w:pPr>
        <w:rPr>
          <w:rFonts w:hint="eastAsia" w:eastAsiaTheme="minorEastAsia"/>
          <w:lang w:eastAsia="zh-CN"/>
        </w:rPr>
      </w:pPr>
      <w:r>
        <w:rPr>
          <w:rFonts w:hint="eastAsia"/>
        </w:rPr>
        <w:t>故障1：搅拌器起热，原因是</w:t>
      </w:r>
      <w:r>
        <w:rPr>
          <w:rFonts w:hint="eastAsia"/>
          <w:lang w:val="en-US" w:eastAsia="zh-CN"/>
        </w:rPr>
        <w:t>1）：</w:t>
      </w:r>
      <w:r>
        <w:rPr>
          <w:rFonts w:hint="eastAsia"/>
        </w:rPr>
        <w:t>负荷加重，可能是电机轴承需要保养，或者已经损坏。</w:t>
      </w:r>
      <w:r>
        <w:rPr>
          <w:rFonts w:hint="eastAsia"/>
          <w:lang w:val="en-US" w:eastAsia="zh-CN"/>
        </w:rPr>
        <w:t>2）：</w:t>
      </w:r>
      <w:r>
        <w:rPr>
          <w:rFonts w:hint="eastAsia"/>
        </w:rPr>
        <w:t>搅拌叶轮有绳子、袋子缠绕导致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3）</w:t>
      </w:r>
      <w:r>
        <w:rPr>
          <w:rFonts w:hint="eastAsia"/>
          <w:lang w:eastAsia="zh-CN"/>
        </w:rPr>
        <w:t>三相电不平衡。</w:t>
      </w:r>
    </w:p>
    <w:p w14:paraId="58797B67">
      <w:pPr>
        <w:pStyle w:val="3"/>
        <w:numPr>
          <w:ilvl w:val="1"/>
          <w:numId w:val="2"/>
        </w:numPr>
        <w:bidi w:val="0"/>
        <w:ind w:left="567" w:leftChars="0" w:hanging="567" w:firstLineChars="0"/>
      </w:pPr>
      <w:bookmarkStart w:id="45" w:name="_Toc31651"/>
      <w:bookmarkStart w:id="46" w:name="_Toc10772_WPSOffice_Level2"/>
      <w:r>
        <w:rPr>
          <w:rFonts w:hint="eastAsia"/>
        </w:rPr>
        <w:t>电极</w:t>
      </w:r>
      <w:r>
        <w:rPr>
          <w:rFonts w:hint="eastAsia"/>
          <w:lang w:eastAsia="zh-CN"/>
        </w:rPr>
        <w:t>组（电解槽）</w:t>
      </w:r>
      <w:r>
        <w:rPr>
          <w:rFonts w:hint="eastAsia"/>
        </w:rPr>
        <w:t>:</w:t>
      </w:r>
      <w:bookmarkEnd w:id="45"/>
      <w:bookmarkEnd w:id="46"/>
    </w:p>
    <w:p w14:paraId="06AF3D59">
      <w:r>
        <w:rPr>
          <w:rFonts w:hint="eastAsia"/>
        </w:rPr>
        <w:t xml:space="preserve">    电极</w:t>
      </w:r>
      <w:r>
        <w:rPr>
          <w:rFonts w:hint="eastAsia"/>
          <w:lang w:eastAsia="zh-CN"/>
        </w:rPr>
        <w:t>组</w:t>
      </w:r>
      <w:r>
        <w:rPr>
          <w:rFonts w:hint="eastAsia"/>
        </w:rPr>
        <w:t>保养，每</w:t>
      </w:r>
      <w:r>
        <w:rPr>
          <w:rFonts w:hint="eastAsia"/>
          <w:lang w:eastAsia="zh-CN"/>
        </w:rPr>
        <w:t>月的第</w:t>
      </w:r>
      <w:r>
        <w:rPr>
          <w:rFonts w:hint="eastAsia"/>
        </w:rPr>
        <w:t>1</w:t>
      </w:r>
      <w:r>
        <w:rPr>
          <w:rFonts w:hint="eastAsia"/>
          <w:lang w:eastAsia="zh-CN"/>
        </w:rPr>
        <w:t>周检查一次电极组（电解槽），每季度的第</w:t>
      </w:r>
      <w:r>
        <w:rPr>
          <w:rFonts w:hint="eastAsia"/>
          <w:lang w:val="en-US" w:eastAsia="zh-CN"/>
        </w:rPr>
        <w:t>1周</w:t>
      </w:r>
      <w:r>
        <w:rPr>
          <w:rFonts w:hint="eastAsia"/>
        </w:rPr>
        <w:t>拆洗一次</w:t>
      </w:r>
      <w:r>
        <w:rPr>
          <w:rFonts w:hint="eastAsia"/>
          <w:lang w:eastAsia="zh-CN"/>
        </w:rPr>
        <w:t>。必要时可</w:t>
      </w:r>
      <w:r>
        <w:rPr>
          <w:rFonts w:hint="eastAsia"/>
        </w:rPr>
        <w:t>用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%的稀盐酸用循环泵清洗</w:t>
      </w:r>
      <w:r>
        <w:rPr>
          <w:rFonts w:hint="eastAsia"/>
          <w:lang w:eastAsia="zh-CN"/>
        </w:rPr>
        <w:t>或者浸泡</w:t>
      </w:r>
      <w:r>
        <w:rPr>
          <w:rFonts w:hint="eastAsia"/>
        </w:rPr>
        <w:t>10</w:t>
      </w:r>
      <w:r>
        <w:rPr>
          <w:rFonts w:hint="eastAsia"/>
          <w:lang w:val="en-US" w:eastAsia="zh-CN"/>
        </w:rPr>
        <w:t>-30</w:t>
      </w:r>
      <w:r>
        <w:rPr>
          <w:rFonts w:hint="eastAsia"/>
        </w:rPr>
        <w:t>分钟</w:t>
      </w:r>
      <w:r>
        <w:rPr>
          <w:rFonts w:hint="eastAsia"/>
          <w:lang w:eastAsia="zh-CN"/>
        </w:rPr>
        <w:t>（此方法减少电极组寿命，不建议使用）</w:t>
      </w:r>
      <w:r>
        <w:rPr>
          <w:rFonts w:hint="eastAsia"/>
        </w:rPr>
        <w:t>。</w:t>
      </w:r>
      <w:r>
        <w:rPr>
          <w:rFonts w:hint="eastAsia"/>
          <w:lang w:eastAsia="zh-CN"/>
        </w:rPr>
        <w:t>对于结垢严重的使用环境必须缩短拆洗频率。</w:t>
      </w:r>
      <w:r>
        <w:rPr>
          <w:rFonts w:hint="eastAsia"/>
        </w:rPr>
        <w:t>可以倒电极的，可以每</w:t>
      </w:r>
      <w:r>
        <w:rPr>
          <w:rFonts w:hint="eastAsia"/>
          <w:lang w:eastAsia="zh-CN"/>
        </w:rPr>
        <w:t>隔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天倒一次电极使用(会减少电极使用寿命)。</w:t>
      </w:r>
    </w:p>
    <w:p w14:paraId="387C6040"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Style w:val="21"/>
          <w:rFonts w:hint="eastAsia"/>
          <w:b/>
        </w:rPr>
      </w:pPr>
      <w:bookmarkStart w:id="47" w:name="_Toc548_WPSOffice_Level2"/>
      <w:bookmarkStart w:id="48" w:name="_Toc15016"/>
      <w:r>
        <w:rPr>
          <w:rStyle w:val="21"/>
          <w:rFonts w:hint="eastAsia"/>
          <w:b/>
        </w:rPr>
        <w:t>安全阀：</w:t>
      </w:r>
      <w:bookmarkEnd w:id="47"/>
      <w:bookmarkEnd w:id="48"/>
    </w:p>
    <w:p w14:paraId="3A086504">
      <w:pPr>
        <w:bidi w:val="0"/>
      </w:pPr>
      <w:r>
        <w:rPr>
          <w:rFonts w:hint="eastAsia"/>
        </w:rPr>
        <w:t>对于水垢较大的场合每隔1-4周，拆洗一次，用水清洗内部，防止卡死现象。</w:t>
      </w:r>
    </w:p>
    <w:p w14:paraId="037BD6A0"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Fonts w:hint="eastAsia"/>
        </w:rPr>
      </w:pPr>
      <w:bookmarkStart w:id="49" w:name="_Toc31981_WPSOffice_Level2"/>
      <w:bookmarkStart w:id="50" w:name="_Toc21787"/>
      <w:r>
        <w:rPr>
          <w:rFonts w:hint="eastAsia"/>
        </w:rPr>
        <w:t>被压阀：</w:t>
      </w:r>
      <w:bookmarkEnd w:id="49"/>
      <w:bookmarkEnd w:id="50"/>
    </w:p>
    <w:p w14:paraId="2E7FF426">
      <w:r>
        <w:rPr>
          <w:rFonts w:hint="eastAsia"/>
        </w:rPr>
        <w:t>对于水垢较大的场合每隔1-4周，拆洗一次，用水清洗内部，防止卡死现象。</w:t>
      </w:r>
    </w:p>
    <w:p w14:paraId="01F01FA0"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Fonts w:hint="eastAsia"/>
        </w:rPr>
      </w:pPr>
      <w:bookmarkStart w:id="51" w:name="_Toc11884"/>
      <w:bookmarkStart w:id="52" w:name="_Toc6163_WPSOffice_Level2"/>
      <w:r>
        <w:rPr>
          <w:rFonts w:hint="eastAsia"/>
        </w:rPr>
        <w:t>Y型过滤器：</w:t>
      </w:r>
      <w:bookmarkEnd w:id="51"/>
      <w:bookmarkEnd w:id="52"/>
    </w:p>
    <w:p w14:paraId="5D33BF7C">
      <w:r>
        <w:rPr>
          <w:rFonts w:hint="eastAsia"/>
        </w:rPr>
        <w:t>每</w:t>
      </w:r>
      <w:r>
        <w:rPr>
          <w:rFonts w:hint="eastAsia"/>
          <w:lang w:eastAsia="zh-CN"/>
        </w:rPr>
        <w:t>隔</w:t>
      </w:r>
      <w:r>
        <w:rPr>
          <w:rFonts w:hint="eastAsia"/>
        </w:rPr>
        <w:t>1-4周清</w:t>
      </w:r>
      <w:r>
        <w:rPr>
          <w:rFonts w:hint="eastAsia"/>
          <w:lang w:eastAsia="zh-CN"/>
        </w:rPr>
        <w:t>洗</w:t>
      </w:r>
      <w:r>
        <w:rPr>
          <w:rFonts w:hint="eastAsia"/>
        </w:rPr>
        <w:t>一次滤网。杂质较多的减少清除周期。</w:t>
      </w:r>
    </w:p>
    <w:p w14:paraId="2A15FB7D"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Fonts w:hint="eastAsia"/>
        </w:rPr>
      </w:pPr>
      <w:bookmarkStart w:id="53" w:name="_Toc9936_WPSOffice_Level2"/>
      <w:bookmarkStart w:id="54" w:name="_Toc23276"/>
      <w:r>
        <w:rPr>
          <w:rFonts w:hint="eastAsia"/>
        </w:rPr>
        <w:t>流量管：</w:t>
      </w:r>
      <w:bookmarkEnd w:id="53"/>
      <w:bookmarkEnd w:id="54"/>
    </w:p>
    <w:p w14:paraId="3AF994CE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每隔</w:t>
      </w:r>
      <w:r>
        <w:rPr>
          <w:rFonts w:hint="eastAsia"/>
          <w:lang w:val="en-US" w:eastAsia="zh-CN"/>
        </w:rPr>
        <w:t>1-4周清洗一次滤网。</w:t>
      </w:r>
      <w:r>
        <w:rPr>
          <w:rFonts w:hint="eastAsia"/>
        </w:rPr>
        <w:t>目测，看不清刻度时，拆下清洗。清洗时不可用硬物</w:t>
      </w:r>
      <w:r>
        <w:rPr>
          <w:rFonts w:hint="eastAsia"/>
          <w:lang w:eastAsia="zh-CN"/>
        </w:rPr>
        <w:t>，有条件的可使用</w:t>
      </w:r>
      <w:r>
        <w:rPr>
          <w:rFonts w:hint="eastAsia"/>
          <w:lang w:val="en-US" w:eastAsia="zh-CN"/>
        </w:rPr>
        <w:t>1%盐酸清洗。</w:t>
      </w:r>
    </w:p>
    <w:p w14:paraId="2DD5EA89"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Fonts w:hint="eastAsia"/>
        </w:rPr>
      </w:pPr>
      <w:bookmarkStart w:id="55" w:name="_Toc4608_WPSOffice_Level2"/>
      <w:bookmarkStart w:id="56" w:name="_Toc21700"/>
      <w:r>
        <w:rPr>
          <w:rFonts w:hint="eastAsia"/>
          <w:lang w:val="en-US" w:eastAsia="zh-CN"/>
        </w:rPr>
        <w:t>输液</w:t>
      </w:r>
      <w:r>
        <w:rPr>
          <w:rFonts w:hint="eastAsia"/>
        </w:rPr>
        <w:t>泵：</w:t>
      </w:r>
      <w:bookmarkEnd w:id="55"/>
      <w:bookmarkEnd w:id="56"/>
    </w:p>
    <w:p w14:paraId="6D816C34">
      <w:r>
        <w:rPr>
          <w:rFonts w:hint="eastAsia"/>
        </w:rPr>
        <w:t>定期更换密封圈、螺丝除锈、防锈。</w:t>
      </w:r>
    </w:p>
    <w:p w14:paraId="6E536409"/>
    <w:p w14:paraId="7AD25001"/>
    <w:p w14:paraId="3D8BAD58">
      <w:pPr>
        <w:pStyle w:val="2"/>
        <w:numPr>
          <w:ilvl w:val="0"/>
          <w:numId w:val="2"/>
        </w:numPr>
        <w:bidi w:val="0"/>
        <w:ind w:left="425" w:leftChars="0" w:hanging="425" w:firstLineChars="0"/>
      </w:pPr>
      <w:bookmarkStart w:id="57" w:name="_Toc14425_WPSOffice_Level1"/>
      <w:bookmarkStart w:id="58" w:name="_Toc29383_WPSOffice_Level1"/>
      <w:bookmarkStart w:id="59" w:name="_Toc12065"/>
      <w:bookmarkStart w:id="60" w:name="_Toc11991_WPSOffice_Level1"/>
      <w:bookmarkStart w:id="61" w:name="_Toc6575_WPSOffice_Level1"/>
      <w:bookmarkStart w:id="62" w:name="_Toc16787_WPSOffice_Level1"/>
      <w:r>
        <w:rPr>
          <w:rFonts w:hint="eastAsia"/>
        </w:rPr>
        <w:t>附件：</w:t>
      </w:r>
      <w:bookmarkEnd w:id="57"/>
      <w:bookmarkEnd w:id="58"/>
      <w:bookmarkEnd w:id="59"/>
      <w:bookmarkEnd w:id="60"/>
      <w:bookmarkEnd w:id="61"/>
      <w:bookmarkEnd w:id="62"/>
    </w:p>
    <w:p w14:paraId="64142505"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Fonts w:hint="eastAsia" w:eastAsia="黑体"/>
          <w:lang w:eastAsia="zh-CN"/>
        </w:rPr>
      </w:pPr>
      <w:bookmarkStart w:id="63" w:name="_Toc8806_WPSOffice_Level2"/>
      <w:bookmarkStart w:id="64" w:name="_Toc13961"/>
      <w:r>
        <w:rPr>
          <w:rFonts w:hint="eastAsia"/>
          <w:lang w:eastAsia="zh-CN"/>
        </w:rPr>
        <w:t>次氯酸钠发生器</w:t>
      </w:r>
      <w:bookmarkEnd w:id="63"/>
      <w:r>
        <w:rPr>
          <w:rFonts w:hint="eastAsia"/>
          <w:lang w:eastAsia="zh-CN"/>
        </w:rPr>
        <w:t>原理</w:t>
      </w:r>
      <w:bookmarkEnd w:id="64"/>
    </w:p>
    <w:p w14:paraId="67561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582285" cy="3592830"/>
            <wp:effectExtent l="0" t="0" r="18415" b="7620"/>
            <wp:docPr id="11" name="图片 11" descr="次氯酸钠发生器工作原理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次氯酸钠发生器工作原理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208EB">
      <w:pPr>
        <w:pStyle w:val="3"/>
        <w:numPr>
          <w:ilvl w:val="1"/>
          <w:numId w:val="2"/>
        </w:numPr>
        <w:bidi w:val="0"/>
        <w:ind w:left="567" w:leftChars="0" w:hanging="567" w:firstLineChars="0"/>
      </w:pPr>
      <w:bookmarkStart w:id="65" w:name="_Toc27573_WPSOffice_Level1"/>
      <w:bookmarkStart w:id="66" w:name="_Toc21062"/>
      <w:bookmarkStart w:id="67" w:name="_Toc29376_WPSOffice_Level2"/>
      <w:r>
        <w:rPr>
          <w:rFonts w:hint="eastAsia"/>
          <w:lang w:val="en-US" w:eastAsia="zh-CN"/>
        </w:rPr>
        <w:t>一体式次氯酸钠发生器安装说明</w:t>
      </w:r>
      <w:r>
        <w:rPr>
          <w:rFonts w:hint="eastAsia"/>
        </w:rPr>
        <w:t>：</w:t>
      </w:r>
      <w:bookmarkEnd w:id="65"/>
      <w:bookmarkEnd w:id="66"/>
      <w:bookmarkEnd w:id="67"/>
    </w:p>
    <w:p w14:paraId="5BF63E6D"/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781"/>
        <w:gridCol w:w="3901"/>
      </w:tblGrid>
      <w:tr w14:paraId="3FD5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FE1E311"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</w:t>
            </w:r>
          </w:p>
        </w:tc>
        <w:tc>
          <w:tcPr>
            <w:tcW w:w="1781" w:type="dxa"/>
          </w:tcPr>
          <w:p w14:paraId="4B4D4278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连接方式</w:t>
            </w:r>
          </w:p>
        </w:tc>
        <w:tc>
          <w:tcPr>
            <w:tcW w:w="3901" w:type="dxa"/>
          </w:tcPr>
          <w:p w14:paraId="5AB17B4D"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安装要求</w:t>
            </w:r>
          </w:p>
        </w:tc>
      </w:tr>
      <w:tr w14:paraId="10C0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42F18F7"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水源</w:t>
            </w:r>
          </w:p>
        </w:tc>
        <w:tc>
          <w:tcPr>
            <w:tcW w:w="1781" w:type="dxa"/>
          </w:tcPr>
          <w:p w14:paraId="51470CC1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DN15PVC</w:t>
            </w:r>
            <w:r>
              <w:rPr>
                <w:rFonts w:hint="eastAsia"/>
                <w:vertAlign w:val="baseline"/>
                <w:lang w:eastAsia="zh-CN"/>
              </w:rPr>
              <w:t>胶粘</w:t>
            </w:r>
          </w:p>
        </w:tc>
        <w:tc>
          <w:tcPr>
            <w:tcW w:w="3901" w:type="dxa"/>
          </w:tcPr>
          <w:p w14:paraId="2547D7F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压力</w:t>
            </w:r>
            <w:r>
              <w:rPr>
                <w:rFonts w:hint="eastAsia"/>
                <w:vertAlign w:val="baseline"/>
                <w:lang w:val="en-US" w:eastAsia="zh-CN"/>
              </w:rPr>
              <w:t>0.1-0.6Mpa</w:t>
            </w:r>
          </w:p>
        </w:tc>
      </w:tr>
      <w:tr w14:paraId="35C6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7260D5F"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电源</w:t>
            </w:r>
          </w:p>
        </w:tc>
        <w:tc>
          <w:tcPr>
            <w:tcW w:w="1781" w:type="dxa"/>
          </w:tcPr>
          <w:p w14:paraId="30B4D64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端子接线</w:t>
            </w:r>
          </w:p>
        </w:tc>
        <w:tc>
          <w:tcPr>
            <w:tcW w:w="3901" w:type="dxa"/>
          </w:tcPr>
          <w:p w14:paraId="2030FA63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优先通过端子连接</w:t>
            </w:r>
          </w:p>
        </w:tc>
      </w:tr>
      <w:tr w14:paraId="3CD4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D58F1C4"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排污</w:t>
            </w:r>
          </w:p>
        </w:tc>
        <w:tc>
          <w:tcPr>
            <w:tcW w:w="1781" w:type="dxa"/>
          </w:tcPr>
          <w:p w14:paraId="5936EFA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DN15pvc</w:t>
            </w:r>
            <w:r>
              <w:rPr>
                <w:rFonts w:hint="eastAsia"/>
                <w:vertAlign w:val="baseline"/>
                <w:lang w:eastAsia="zh-CN"/>
              </w:rPr>
              <w:t>胶粘</w:t>
            </w:r>
          </w:p>
        </w:tc>
        <w:tc>
          <w:tcPr>
            <w:tcW w:w="3901" w:type="dxa"/>
          </w:tcPr>
          <w:p w14:paraId="7AB1A18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管道应向出口留有坡度</w:t>
            </w:r>
          </w:p>
        </w:tc>
      </w:tr>
      <w:tr w14:paraId="3D13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7E1D48C"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排氢口</w:t>
            </w:r>
          </w:p>
        </w:tc>
        <w:tc>
          <w:tcPr>
            <w:tcW w:w="1781" w:type="dxa"/>
          </w:tcPr>
          <w:p w14:paraId="5D0C3AF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DN15pvc</w:t>
            </w:r>
            <w:r>
              <w:rPr>
                <w:rFonts w:hint="eastAsia"/>
                <w:vertAlign w:val="baseline"/>
                <w:lang w:eastAsia="zh-CN"/>
              </w:rPr>
              <w:t>胶粘</w:t>
            </w:r>
          </w:p>
        </w:tc>
        <w:tc>
          <w:tcPr>
            <w:tcW w:w="3901" w:type="dxa"/>
          </w:tcPr>
          <w:p w14:paraId="6D65A66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管道应尽可能短的排至室外，不得通往有火花、高温、热源处。</w:t>
            </w:r>
          </w:p>
        </w:tc>
      </w:tr>
    </w:tbl>
    <w:p w14:paraId="32ED43E2"/>
    <w:p w14:paraId="4F0F0E04">
      <w:pPr>
        <w:rPr>
          <w:rFonts w:hint="eastAsia"/>
        </w:rPr>
      </w:pPr>
      <w:bookmarkStart w:id="68" w:name="_Toc22211_WPSOffice_Level2"/>
      <w:bookmarkStart w:id="69" w:name="_Toc17545_WPSOffice_Level1"/>
      <w:r>
        <w:rPr>
          <w:rFonts w:hint="eastAsia"/>
          <w:lang w:val="en-US" w:eastAsia="zh-CN"/>
        </w:rPr>
        <w:br w:type="page"/>
      </w:r>
    </w:p>
    <w:p w14:paraId="718962F2"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Fonts w:hint="eastAsia"/>
        </w:rPr>
      </w:pPr>
      <w:bookmarkStart w:id="70" w:name="_Toc18658"/>
      <w:r>
        <w:rPr>
          <w:rFonts w:hint="eastAsia"/>
          <w:lang w:val="en-US" w:eastAsia="zh-CN"/>
        </w:rPr>
        <w:t>分体式次氯酸钠发生器</w:t>
      </w:r>
      <w:r>
        <w:rPr>
          <w:rFonts w:hint="eastAsia"/>
        </w:rPr>
        <w:t>建议布置图：</w:t>
      </w:r>
      <w:bookmarkEnd w:id="68"/>
      <w:bookmarkEnd w:id="69"/>
      <w:bookmarkEnd w:id="70"/>
    </w:p>
    <w:p w14:paraId="49E557CF"/>
    <w:p w14:paraId="03E48097">
      <w:r>
        <w:drawing>
          <wp:inline distT="0" distB="0" distL="114300" distR="114300">
            <wp:extent cx="5264785" cy="3695700"/>
            <wp:effectExtent l="0" t="0" r="1206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B35C9"/>
    <w:p w14:paraId="124F0C8E"/>
    <w:p w14:paraId="5E86E819">
      <w:pPr>
        <w:rPr>
          <w:rFonts w:hint="eastAsia"/>
        </w:rPr>
      </w:pPr>
    </w:p>
    <w:p w14:paraId="30DC3A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50795" cy="1912620"/>
            <wp:effectExtent l="0" t="0" r="1905" b="11430"/>
            <wp:docPr id="12" name="图片 12" descr="200g电解盐次氯酸钠发生器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00g电解盐次氯酸钠发生器21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5400" cy="1923415"/>
            <wp:effectExtent l="0" t="0" r="6350" b="635"/>
            <wp:docPr id="10" name="图片 10" descr="300g次氯酸钠发生器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00g次氯酸钠发生器2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EE1EF"/>
    <w:p w14:paraId="03267803"/>
    <w:p w14:paraId="0A358319">
      <w:r>
        <w:rPr>
          <w:rFonts w:hint="eastAsia"/>
        </w:rPr>
        <w:t xml:space="preserve"> </w:t>
      </w:r>
    </w:p>
    <w:p w14:paraId="03769FCF"/>
    <w:p w14:paraId="2AB8D33C">
      <w:pPr>
        <w:jc w:val="both"/>
        <w:rPr>
          <w:rFonts w:hint="eastAsia"/>
        </w:rPr>
      </w:pPr>
      <w:r>
        <w:rPr>
          <w:rFonts w:hint="eastAsia"/>
        </w:rPr>
        <w:br w:type="page"/>
      </w:r>
    </w:p>
    <w:p w14:paraId="3AC15F47">
      <w:pPr>
        <w:rPr>
          <w:rFonts w:hint="eastAsia"/>
        </w:rPr>
      </w:pPr>
      <w:bookmarkStart w:id="71" w:name="_Toc6417_WPSOffice_Level1"/>
      <w:bookmarkStart w:id="72" w:name="_Toc10612_WPSOffice_Level1"/>
      <w:bookmarkStart w:id="73" w:name="_Toc17546_WPSOffice_Level1"/>
      <w:bookmarkStart w:id="74" w:name="_Toc29100_WPSOffice_Level1"/>
      <w:bookmarkStart w:id="75" w:name="_Toc32116_WPSOffice_Level1"/>
      <w:bookmarkStart w:id="76" w:name="_Toc3971_WPSOffice_Level1"/>
      <w:bookmarkStart w:id="77" w:name="_Toc1640_WPSOffice_Level1"/>
      <w:bookmarkStart w:id="78" w:name="_Toc643_WPSOffice_Level1"/>
      <w:bookmarkStart w:id="79" w:name="_Toc32108_WPSOffice_Level1"/>
      <w:bookmarkStart w:id="80" w:name="_Toc22055_WPSOffice_Level1"/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-915035</wp:posOffset>
            </wp:positionV>
            <wp:extent cx="7014210" cy="9401810"/>
            <wp:effectExtent l="0" t="0" r="0" b="0"/>
            <wp:wrapNone/>
            <wp:docPr id="5" name="图片 5" descr="河南华溪水处理公章(1)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河南华溪水处理公章(1)_看图王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4210" cy="940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10A5F290">
      <w:pPr>
        <w:jc w:val="both"/>
        <w:rPr>
          <w:rFonts w:hint="eastAsia"/>
        </w:rPr>
      </w:pPr>
    </w:p>
    <w:p w14:paraId="2BA72C57">
      <w:pPr>
        <w:pStyle w:val="3"/>
        <w:numPr>
          <w:ilvl w:val="1"/>
          <w:numId w:val="2"/>
        </w:numPr>
        <w:bidi w:val="0"/>
        <w:ind w:left="567" w:leftChars="0" w:hanging="567" w:firstLineChars="0"/>
        <w:jc w:val="center"/>
      </w:pPr>
      <w:bookmarkStart w:id="81" w:name="_Toc10371"/>
      <w:bookmarkStart w:id="82" w:name="_Toc21316_WPSOffice_Level2"/>
      <w:r>
        <w:rPr>
          <w:rFonts w:hint="eastAsia"/>
          <w:lang w:val="en-US" w:eastAsia="zh-CN"/>
        </w:rPr>
        <w:t>出厂检验合格证明</w:t>
      </w:r>
      <w:r>
        <w:rPr>
          <w:rFonts w:hint="eastAsia"/>
        </w:rPr>
        <w:t>：</w:t>
      </w:r>
      <w:bookmarkEnd w:id="81"/>
      <w:bookmarkEnd w:id="82"/>
    </w:p>
    <w:p w14:paraId="793274E2"/>
    <w:p w14:paraId="654A86F8">
      <w:pPr>
        <w:rPr>
          <w:rFonts w:hint="default"/>
          <w:u w:val="single"/>
          <w:lang w:val="en-US" w:eastAsia="zh-CN"/>
        </w:rPr>
      </w:pPr>
      <w:bookmarkStart w:id="83" w:name="_Toc29955_WPSOffice_Level1"/>
      <w:bookmarkStart w:id="84" w:name="_Toc2021_WPSOffice_Level1"/>
      <w:bookmarkStart w:id="85" w:name="_Toc4872_WPSOffice_Level1"/>
      <w:bookmarkStart w:id="86" w:name="_Toc14473_WPSOffice_Level1"/>
      <w:r>
        <w:rPr>
          <w:rFonts w:hint="eastAsia"/>
          <w:lang w:eastAsia="zh-CN"/>
        </w:rPr>
        <w:t>项目名称：</w:t>
      </w:r>
      <w:r>
        <w:rPr>
          <w:rFonts w:hint="eastAsia"/>
          <w:u w:val="single"/>
          <w:lang w:val="en-US" w:eastAsia="zh-CN"/>
        </w:rPr>
        <w:t xml:space="preserve">                          </w:t>
      </w:r>
    </w:p>
    <w:p w14:paraId="30CF14F0">
      <w:r>
        <w:rPr>
          <w:rFonts w:hint="eastAsia"/>
        </w:rPr>
        <w:t>产品名称：</w:t>
      </w:r>
      <w:bookmarkEnd w:id="83"/>
      <w:bookmarkEnd w:id="84"/>
      <w:bookmarkEnd w:id="85"/>
      <w:bookmarkEnd w:id="86"/>
      <w:r>
        <w:rPr>
          <w:rFonts w:hint="eastAsia"/>
          <w:u w:val="single"/>
          <w:lang w:val="en-US" w:eastAsia="zh-CN"/>
        </w:rPr>
        <w:t xml:space="preserve">                          </w:t>
      </w:r>
      <w:r>
        <w:rPr>
          <w:rFonts w:hint="eastAsia"/>
        </w:rPr>
        <w:t xml:space="preserve">           </w:t>
      </w:r>
    </w:p>
    <w:p w14:paraId="40A3F4E2">
      <w:pPr>
        <w:rPr>
          <w:rFonts w:hint="eastAsia"/>
        </w:rPr>
      </w:pPr>
      <w:bookmarkStart w:id="87" w:name="_Toc6474_WPSOffice_Level1"/>
      <w:bookmarkStart w:id="88" w:name="_Toc2274_WPSOffice_Level1"/>
      <w:bookmarkStart w:id="89" w:name="_Toc29847_WPSOffice_Level1"/>
      <w:bookmarkStart w:id="90" w:name="_Toc85_WPSOffice_Level1"/>
      <w:bookmarkStart w:id="91" w:name="_Toc9113_WPSOffice_Level1"/>
      <w:r>
        <w:rPr>
          <w:rFonts w:hint="eastAsia"/>
        </w:rPr>
        <w:t>产品型号</w:t>
      </w:r>
      <w:bookmarkEnd w:id="87"/>
      <w:bookmarkEnd w:id="88"/>
      <w:bookmarkEnd w:id="89"/>
      <w:bookmarkEnd w:id="90"/>
      <w:bookmarkEnd w:id="91"/>
      <w:r>
        <w:rPr>
          <w:rFonts w:hint="eastAsia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        </w:t>
      </w:r>
    </w:p>
    <w:p w14:paraId="601A8826">
      <w:bookmarkStart w:id="92" w:name="_Toc14796_WPSOffice_Level1"/>
      <w:bookmarkStart w:id="93" w:name="_Toc15250_WPSOffice_Level1"/>
      <w:bookmarkStart w:id="94" w:name="_Toc12961_WPSOffice_Level1"/>
      <w:bookmarkStart w:id="95" w:name="_Toc14065_WPSOffice_Level1"/>
      <w:bookmarkStart w:id="96" w:name="_Toc11828_WPSOffice_Level1"/>
      <w:r>
        <w:rPr>
          <w:rFonts w:hint="eastAsia"/>
        </w:rPr>
        <w:t>产地：</w:t>
      </w:r>
      <w:r>
        <w:rPr>
          <w:rFonts w:hint="eastAsia"/>
          <w:u w:val="single"/>
        </w:rPr>
        <w:t>河南</w:t>
      </w:r>
      <w:bookmarkEnd w:id="92"/>
      <w:bookmarkEnd w:id="93"/>
      <w:bookmarkEnd w:id="94"/>
      <w:bookmarkEnd w:id="95"/>
      <w:bookmarkEnd w:id="96"/>
      <w:r>
        <w:rPr>
          <w:rFonts w:hint="eastAsia" w:ascii="宋体" w:hAnsi="宋体" w:eastAsia="宋体" w:cs="宋体"/>
          <w:u w:val="single"/>
        </w:rPr>
        <w:t>·</w:t>
      </w:r>
      <w:r>
        <w:rPr>
          <w:rFonts w:hint="eastAsia" w:asciiTheme="minorEastAsia" w:hAnsiTheme="minorEastAsia" w:cstheme="minorEastAsia"/>
          <w:u w:val="single"/>
          <w:lang w:eastAsia="zh-CN"/>
        </w:rPr>
        <w:t>西华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                 </w:t>
      </w:r>
    </w:p>
    <w:p w14:paraId="7CE63BE1">
      <w:bookmarkStart w:id="97" w:name="_Toc12324_WPSOffice_Level1"/>
      <w:bookmarkStart w:id="98" w:name="_Toc15698_WPSOffice_Level1"/>
      <w:bookmarkStart w:id="99" w:name="_Toc21397_WPSOffice_Level1"/>
      <w:bookmarkStart w:id="100" w:name="_Toc5688_WPSOffice_Level1"/>
      <w:bookmarkStart w:id="101" w:name="_Toc9490_WPSOffice_Level1"/>
      <w:r>
        <w:rPr>
          <w:rFonts w:hint="eastAsia"/>
          <w:lang w:eastAsia="zh-CN"/>
        </w:rPr>
        <w:t>出厂</w:t>
      </w:r>
      <w:r>
        <w:rPr>
          <w:rFonts w:hint="eastAsia"/>
        </w:rPr>
        <w:t>日期：</w:t>
      </w:r>
      <w:bookmarkEnd w:id="97"/>
      <w:bookmarkEnd w:id="98"/>
      <w:bookmarkEnd w:id="99"/>
      <w:bookmarkEnd w:id="100"/>
      <w:bookmarkEnd w:id="101"/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 xml:space="preserve">   </w:t>
      </w:r>
    </w:p>
    <w:p w14:paraId="25931F96">
      <w:pPr>
        <w:rPr>
          <w:rFonts w:hint="default" w:eastAsiaTheme="minorEastAsia"/>
          <w:u w:val="single"/>
          <w:lang w:val="en-US" w:eastAsia="zh-CN"/>
        </w:rPr>
      </w:pPr>
      <w:bookmarkStart w:id="102" w:name="_Toc28585_WPSOffice_Level1"/>
      <w:bookmarkStart w:id="103" w:name="_Toc26006_WPSOffice_Level1"/>
      <w:bookmarkStart w:id="104" w:name="_Toc17838_WPSOffice_Level1"/>
      <w:bookmarkStart w:id="105" w:name="_Toc24624_WPSOffice_Level1"/>
      <w:bookmarkStart w:id="106" w:name="_Toc17904_WPSOffice_Level1"/>
      <w:r>
        <w:rPr>
          <w:rFonts w:hint="eastAsia"/>
          <w:lang w:eastAsia="zh-CN"/>
        </w:rPr>
        <w:t>检验</w:t>
      </w:r>
      <w:r>
        <w:rPr>
          <w:rFonts w:hint="eastAsia"/>
        </w:rPr>
        <w:t>单位：</w:t>
      </w:r>
      <w:bookmarkEnd w:id="102"/>
      <w:bookmarkEnd w:id="103"/>
      <w:bookmarkEnd w:id="104"/>
      <w:bookmarkEnd w:id="105"/>
      <w:bookmarkEnd w:id="106"/>
      <w:r>
        <w:rPr>
          <w:rFonts w:hint="eastAsia"/>
          <w:u w:val="single"/>
          <w:lang w:val="en-US" w:eastAsia="zh-CN"/>
        </w:rPr>
        <w:t xml:space="preserve">                       </w:t>
      </w:r>
    </w:p>
    <w:p w14:paraId="2375A340">
      <w:r>
        <w:rPr>
          <w:rFonts w:hint="eastAsia"/>
        </w:rPr>
        <w:t xml:space="preserve">   </w:t>
      </w:r>
    </w:p>
    <w:p w14:paraId="3E5ABFFB">
      <w:pPr>
        <w:rPr>
          <w:rFonts w:hint="default" w:eastAsiaTheme="minorEastAsia"/>
          <w:u w:val="single"/>
          <w:lang w:val="en-US" w:eastAsia="zh-CN"/>
        </w:rPr>
      </w:pPr>
      <w:bookmarkStart w:id="107" w:name="_Toc16084_WPSOffice_Level1"/>
      <w:bookmarkStart w:id="108" w:name="_Toc1649_WPSOffice_Level1"/>
      <w:bookmarkStart w:id="109" w:name="_Toc1433_WPSOffice_Level1"/>
      <w:bookmarkStart w:id="110" w:name="_Toc7971_WPSOffice_Level1"/>
      <w:bookmarkStart w:id="111" w:name="_Toc14215_WPSOffice_Level1"/>
      <w:r>
        <w:rPr>
          <w:rFonts w:hint="eastAsia"/>
        </w:rPr>
        <w:t>产品质量：</w:t>
      </w:r>
      <w:r>
        <w:rPr>
          <w:rFonts w:hint="eastAsia"/>
          <w:u w:val="single"/>
        </w:rPr>
        <w:t>合格</w:t>
      </w:r>
      <w:bookmarkEnd w:id="107"/>
      <w:bookmarkEnd w:id="108"/>
      <w:bookmarkEnd w:id="109"/>
      <w:bookmarkEnd w:id="110"/>
      <w:bookmarkEnd w:id="111"/>
      <w:r>
        <w:rPr>
          <w:rFonts w:hint="eastAsia"/>
          <w:u w:val="single"/>
          <w:lang w:val="en-US" w:eastAsia="zh-CN"/>
        </w:rPr>
        <w:t xml:space="preserve">                   </w:t>
      </w:r>
    </w:p>
    <w:p w14:paraId="32662676">
      <w:r>
        <w:rPr>
          <w:rFonts w:hint="eastAsia"/>
          <w:lang w:eastAsia="zh-CN"/>
        </w:rPr>
        <w:t>检验责任人：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            </w:t>
      </w:r>
    </w:p>
    <w:p w14:paraId="35DD41DF"/>
    <w:p w14:paraId="3D70FFE6"/>
    <w:p w14:paraId="7EEFA9A3"/>
    <w:p w14:paraId="7CC901B0">
      <w:pPr>
        <w:rPr>
          <w:rFonts w:hint="eastAsia"/>
        </w:rPr>
      </w:pPr>
      <w:r>
        <w:rPr>
          <w:rFonts w:hint="eastAsia"/>
        </w:rPr>
        <w:t>本产品合格证明附产品说明书后，与产品检验报告同时使用，不可单独使用，无签字无盖章的无效。</w:t>
      </w:r>
    </w:p>
    <w:p w14:paraId="2257FF7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检测依据：合同、技术协议、出厂检验标准、国家标准、行业标准。</w:t>
      </w:r>
    </w:p>
    <w:p w14:paraId="4076DDFA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1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75"/>
        <w:gridCol w:w="1560"/>
        <w:gridCol w:w="3630"/>
        <w:gridCol w:w="1065"/>
        <w:gridCol w:w="690"/>
      </w:tblGrid>
      <w:tr w14:paraId="0B7D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 w14:paraId="7881556A"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375" w:type="dxa"/>
          </w:tcPr>
          <w:p w14:paraId="585164D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</w:tcPr>
          <w:p w14:paraId="20149001">
            <w:r>
              <w:rPr>
                <w:rFonts w:hint="eastAsia"/>
              </w:rPr>
              <w:t>检验项目</w:t>
            </w:r>
          </w:p>
        </w:tc>
        <w:tc>
          <w:tcPr>
            <w:tcW w:w="3630" w:type="dxa"/>
          </w:tcPr>
          <w:p w14:paraId="75AD947A">
            <w:r>
              <w:rPr>
                <w:rFonts w:hint="eastAsia"/>
              </w:rPr>
              <w:t>技术要求</w:t>
            </w:r>
          </w:p>
        </w:tc>
        <w:tc>
          <w:tcPr>
            <w:tcW w:w="1065" w:type="dxa"/>
          </w:tcPr>
          <w:p w14:paraId="5F587F2C">
            <w:r>
              <w:rPr>
                <w:rFonts w:hint="eastAsia"/>
              </w:rPr>
              <w:t>检测结果</w:t>
            </w:r>
          </w:p>
        </w:tc>
        <w:tc>
          <w:tcPr>
            <w:tcW w:w="690" w:type="dxa"/>
          </w:tcPr>
          <w:p w14:paraId="1A163487">
            <w:r>
              <w:rPr>
                <w:rFonts w:hint="eastAsia"/>
              </w:rPr>
              <w:t>判断结果</w:t>
            </w:r>
          </w:p>
        </w:tc>
      </w:tr>
      <w:tr w14:paraId="1C53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vAlign w:val="center"/>
          </w:tcPr>
          <w:p w14:paraId="21F0B7D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前置软化水</w:t>
            </w:r>
          </w:p>
        </w:tc>
        <w:tc>
          <w:tcPr>
            <w:tcW w:w="375" w:type="dxa"/>
          </w:tcPr>
          <w:p w14:paraId="526AA60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7B78AEE3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机头</w:t>
            </w:r>
            <w:r>
              <w:rPr>
                <w:rFonts w:hint="eastAsia"/>
                <w:lang w:val="en-US" w:eastAsia="zh-CN"/>
              </w:rPr>
              <w:t>/罐体</w:t>
            </w: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3630" w:type="dxa"/>
          </w:tcPr>
          <w:p w14:paraId="11FA143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2吨/h</w:t>
            </w:r>
          </w:p>
        </w:tc>
        <w:tc>
          <w:tcPr>
            <w:tcW w:w="1065" w:type="dxa"/>
          </w:tcPr>
          <w:p w14:paraId="5B21EA3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2吨/h</w:t>
            </w:r>
          </w:p>
        </w:tc>
        <w:tc>
          <w:tcPr>
            <w:tcW w:w="690" w:type="dxa"/>
            <w:vAlign w:val="top"/>
          </w:tcPr>
          <w:p w14:paraId="38D997C4"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3848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746567EE"/>
        </w:tc>
        <w:tc>
          <w:tcPr>
            <w:tcW w:w="375" w:type="dxa"/>
          </w:tcPr>
          <w:p w14:paraId="1A29670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1AE8F4F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默认再生流量</w:t>
            </w:r>
          </w:p>
        </w:tc>
        <w:tc>
          <w:tcPr>
            <w:tcW w:w="3630" w:type="dxa"/>
          </w:tcPr>
          <w:p w14:paraId="3DE8412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10T</w:t>
            </w:r>
          </w:p>
        </w:tc>
        <w:tc>
          <w:tcPr>
            <w:tcW w:w="1065" w:type="dxa"/>
          </w:tcPr>
          <w:p w14:paraId="17AC98E4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 w14:paraId="01D2C7A0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19DB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5F589065"/>
        </w:tc>
        <w:tc>
          <w:tcPr>
            <w:tcW w:w="375" w:type="dxa"/>
          </w:tcPr>
          <w:p w14:paraId="089D855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710DAB3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盐箱</w:t>
            </w:r>
          </w:p>
        </w:tc>
        <w:tc>
          <w:tcPr>
            <w:tcW w:w="3630" w:type="dxa"/>
          </w:tcPr>
          <w:p w14:paraId="7CB7D054">
            <w:pPr>
              <w:rPr>
                <w:rFonts w:hint="eastAsia"/>
                <w:lang w:eastAsia="zh-CN"/>
              </w:rPr>
            </w:pPr>
          </w:p>
        </w:tc>
        <w:tc>
          <w:tcPr>
            <w:tcW w:w="1065" w:type="dxa"/>
          </w:tcPr>
          <w:p w14:paraId="6D9777BB">
            <w:pPr>
              <w:rPr>
                <w:rFonts w:hint="eastAsia"/>
                <w:lang w:eastAsia="zh-CN"/>
              </w:rPr>
            </w:pPr>
          </w:p>
        </w:tc>
        <w:tc>
          <w:tcPr>
            <w:tcW w:w="690" w:type="dxa"/>
            <w:vAlign w:val="top"/>
          </w:tcPr>
          <w:p w14:paraId="23BDB958">
            <w:pPr>
              <w:rPr>
                <w:rFonts w:hint="eastAsia"/>
                <w:lang w:eastAsia="zh-CN"/>
              </w:rPr>
            </w:pPr>
          </w:p>
        </w:tc>
      </w:tr>
      <w:tr w14:paraId="20F1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7B688BEB"/>
        </w:tc>
        <w:tc>
          <w:tcPr>
            <w:tcW w:w="375" w:type="dxa"/>
          </w:tcPr>
          <w:p w14:paraId="620C3A4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112509E3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配件包</w:t>
            </w:r>
          </w:p>
        </w:tc>
        <w:tc>
          <w:tcPr>
            <w:tcW w:w="3630" w:type="dxa"/>
          </w:tcPr>
          <w:p w14:paraId="67B92F5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软管、过滤阀、进出水口阀组件</w:t>
            </w:r>
          </w:p>
        </w:tc>
        <w:tc>
          <w:tcPr>
            <w:tcW w:w="1065" w:type="dxa"/>
          </w:tcPr>
          <w:p w14:paraId="093322B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  <w:vAlign w:val="top"/>
          </w:tcPr>
          <w:p w14:paraId="19A96FA2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2A8F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vAlign w:val="center"/>
          </w:tcPr>
          <w:p w14:paraId="103E9D5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盐箱</w:t>
            </w:r>
          </w:p>
          <w:p w14:paraId="24B4ACAD"/>
        </w:tc>
        <w:tc>
          <w:tcPr>
            <w:tcW w:w="375" w:type="dxa"/>
          </w:tcPr>
          <w:p w14:paraId="0A6C5CC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4804E29">
            <w:r>
              <w:rPr>
                <w:rFonts w:hint="eastAsia"/>
              </w:rPr>
              <w:t>盐箱规格</w:t>
            </w:r>
          </w:p>
        </w:tc>
        <w:tc>
          <w:tcPr>
            <w:tcW w:w="3630" w:type="dxa"/>
          </w:tcPr>
          <w:p w14:paraId="5F01B8E6"/>
        </w:tc>
        <w:tc>
          <w:tcPr>
            <w:tcW w:w="1065" w:type="dxa"/>
          </w:tcPr>
          <w:p w14:paraId="1819C1B6"/>
        </w:tc>
        <w:tc>
          <w:tcPr>
            <w:tcW w:w="690" w:type="dxa"/>
          </w:tcPr>
          <w:p w14:paraId="3ED51B14">
            <w:r>
              <w:rPr>
                <w:rFonts w:hint="eastAsia"/>
              </w:rPr>
              <w:t>合格</w:t>
            </w:r>
          </w:p>
        </w:tc>
      </w:tr>
      <w:tr w14:paraId="4F55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705A9FD9"/>
        </w:tc>
        <w:tc>
          <w:tcPr>
            <w:tcW w:w="375" w:type="dxa"/>
          </w:tcPr>
          <w:p w14:paraId="0CF9CBB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2860657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稀盐流量计</w:t>
            </w:r>
          </w:p>
        </w:tc>
        <w:tc>
          <w:tcPr>
            <w:tcW w:w="3630" w:type="dxa"/>
          </w:tcPr>
          <w:p w14:paraId="7BBBCF52"/>
        </w:tc>
        <w:tc>
          <w:tcPr>
            <w:tcW w:w="1065" w:type="dxa"/>
          </w:tcPr>
          <w:p w14:paraId="535E49A0"/>
        </w:tc>
        <w:tc>
          <w:tcPr>
            <w:tcW w:w="690" w:type="dxa"/>
          </w:tcPr>
          <w:p w14:paraId="38230948">
            <w:r>
              <w:rPr>
                <w:rFonts w:hint="eastAsia"/>
              </w:rPr>
              <w:t>合格</w:t>
            </w:r>
          </w:p>
        </w:tc>
      </w:tr>
      <w:tr w14:paraId="0013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07AF5FF1"/>
        </w:tc>
        <w:tc>
          <w:tcPr>
            <w:tcW w:w="375" w:type="dxa"/>
          </w:tcPr>
          <w:p w14:paraId="24CB684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450B4DE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浓盐流量计</w:t>
            </w:r>
          </w:p>
        </w:tc>
        <w:tc>
          <w:tcPr>
            <w:tcW w:w="3630" w:type="dxa"/>
          </w:tcPr>
          <w:p w14:paraId="52948136"/>
        </w:tc>
        <w:tc>
          <w:tcPr>
            <w:tcW w:w="1065" w:type="dxa"/>
          </w:tcPr>
          <w:p w14:paraId="61E3908A"/>
        </w:tc>
        <w:tc>
          <w:tcPr>
            <w:tcW w:w="690" w:type="dxa"/>
          </w:tcPr>
          <w:p w14:paraId="7E302716">
            <w:r>
              <w:rPr>
                <w:rFonts w:hint="eastAsia"/>
              </w:rPr>
              <w:t>合格</w:t>
            </w:r>
          </w:p>
        </w:tc>
      </w:tr>
      <w:tr w14:paraId="17B6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31231183"/>
        </w:tc>
        <w:tc>
          <w:tcPr>
            <w:tcW w:w="375" w:type="dxa"/>
          </w:tcPr>
          <w:p w14:paraId="62F2E8A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6A005AC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配盐电磁阀</w:t>
            </w:r>
          </w:p>
        </w:tc>
        <w:tc>
          <w:tcPr>
            <w:tcW w:w="3630" w:type="dxa"/>
          </w:tcPr>
          <w:p w14:paraId="1F78D8D4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65" w:type="dxa"/>
          </w:tcPr>
          <w:p w14:paraId="62EC2B5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  <w:vAlign w:val="top"/>
          </w:tcPr>
          <w:p w14:paraId="607A44A9"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280C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31B6FF29"/>
        </w:tc>
        <w:tc>
          <w:tcPr>
            <w:tcW w:w="375" w:type="dxa"/>
          </w:tcPr>
          <w:p w14:paraId="774218E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7B1DE43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自动补水浮球</w:t>
            </w:r>
          </w:p>
        </w:tc>
        <w:tc>
          <w:tcPr>
            <w:tcW w:w="3630" w:type="dxa"/>
          </w:tcPr>
          <w:p w14:paraId="507C641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65" w:type="dxa"/>
          </w:tcPr>
          <w:p w14:paraId="2ED7988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  <w:vAlign w:val="top"/>
          </w:tcPr>
          <w:p w14:paraId="78768C13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4897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65C1323D"/>
        </w:tc>
        <w:tc>
          <w:tcPr>
            <w:tcW w:w="375" w:type="dxa"/>
          </w:tcPr>
          <w:p w14:paraId="03B77B7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</w:tcPr>
          <w:p w14:paraId="21E91B6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出液口过滤器</w:t>
            </w:r>
          </w:p>
        </w:tc>
        <w:tc>
          <w:tcPr>
            <w:tcW w:w="3630" w:type="dxa"/>
          </w:tcPr>
          <w:p w14:paraId="53B16D6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有</w:t>
            </w:r>
          </w:p>
        </w:tc>
        <w:tc>
          <w:tcPr>
            <w:tcW w:w="1065" w:type="dxa"/>
          </w:tcPr>
          <w:p w14:paraId="3085A56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符合设计</w:t>
            </w:r>
          </w:p>
        </w:tc>
        <w:tc>
          <w:tcPr>
            <w:tcW w:w="690" w:type="dxa"/>
          </w:tcPr>
          <w:p w14:paraId="117CB022">
            <w:r>
              <w:rPr>
                <w:rFonts w:hint="eastAsia"/>
              </w:rPr>
              <w:t>合格</w:t>
            </w:r>
          </w:p>
        </w:tc>
      </w:tr>
      <w:tr w14:paraId="67FF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vAlign w:val="center"/>
          </w:tcPr>
          <w:p w14:paraId="608DD9B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主机</w:t>
            </w:r>
          </w:p>
        </w:tc>
        <w:tc>
          <w:tcPr>
            <w:tcW w:w="375" w:type="dxa"/>
          </w:tcPr>
          <w:p w14:paraId="4987A6F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4C019AEB">
            <w:pPr>
              <w:rPr>
                <w:rFonts w:hint="eastAsia"/>
              </w:rPr>
            </w:pPr>
            <w:r>
              <w:rPr>
                <w:rFonts w:hint="eastAsia"/>
              </w:rPr>
              <w:t>主机规格</w:t>
            </w:r>
          </w:p>
        </w:tc>
        <w:tc>
          <w:tcPr>
            <w:tcW w:w="3630" w:type="dxa"/>
          </w:tcPr>
          <w:p w14:paraId="68AA0AD5">
            <w:pPr>
              <w:rPr>
                <w:rFonts w:hint="eastAsia"/>
              </w:rPr>
            </w:pPr>
          </w:p>
        </w:tc>
        <w:tc>
          <w:tcPr>
            <w:tcW w:w="1065" w:type="dxa"/>
          </w:tcPr>
          <w:p w14:paraId="3592074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符合要求</w:t>
            </w:r>
          </w:p>
        </w:tc>
        <w:tc>
          <w:tcPr>
            <w:tcW w:w="690" w:type="dxa"/>
          </w:tcPr>
          <w:p w14:paraId="70AF262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187C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04DB428E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75" w:type="dxa"/>
          </w:tcPr>
          <w:p w14:paraId="7D0855B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1B0954B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开关、</w:t>
            </w:r>
            <w:r>
              <w:rPr>
                <w:rFonts w:hint="eastAsia"/>
              </w:rPr>
              <w:t>指示灯</w:t>
            </w:r>
          </w:p>
        </w:tc>
        <w:tc>
          <w:tcPr>
            <w:tcW w:w="3630" w:type="dxa"/>
          </w:tcPr>
          <w:p w14:paraId="1348B8E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</w:tcPr>
          <w:p w14:paraId="13BB899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</w:tcPr>
          <w:p w14:paraId="796E5DF8">
            <w:r>
              <w:rPr>
                <w:rFonts w:hint="eastAsia"/>
              </w:rPr>
              <w:t>合格</w:t>
            </w:r>
          </w:p>
        </w:tc>
      </w:tr>
      <w:tr w14:paraId="2FDE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15C21567"/>
        </w:tc>
        <w:tc>
          <w:tcPr>
            <w:tcW w:w="375" w:type="dxa"/>
            <w:vAlign w:val="top"/>
          </w:tcPr>
          <w:p w14:paraId="34B0123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2A7446C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电极</w:t>
            </w:r>
          </w:p>
        </w:tc>
        <w:tc>
          <w:tcPr>
            <w:tcW w:w="3630" w:type="dxa"/>
          </w:tcPr>
          <w:p w14:paraId="7CCF55E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极数、极性、密封性能</w:t>
            </w:r>
          </w:p>
        </w:tc>
        <w:tc>
          <w:tcPr>
            <w:tcW w:w="1065" w:type="dxa"/>
          </w:tcPr>
          <w:p w14:paraId="25CD1D2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完好</w:t>
            </w:r>
          </w:p>
        </w:tc>
        <w:tc>
          <w:tcPr>
            <w:tcW w:w="690" w:type="dxa"/>
          </w:tcPr>
          <w:p w14:paraId="1418E1FC">
            <w:r>
              <w:rPr>
                <w:rFonts w:hint="eastAsia"/>
              </w:rPr>
              <w:t>合格</w:t>
            </w:r>
          </w:p>
        </w:tc>
      </w:tr>
      <w:tr w14:paraId="0B0E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1214A3D1"/>
        </w:tc>
        <w:tc>
          <w:tcPr>
            <w:tcW w:w="375" w:type="dxa"/>
            <w:vAlign w:val="top"/>
          </w:tcPr>
          <w:p w14:paraId="73B4207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0612AA7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盐泵</w:t>
            </w:r>
            <w:r>
              <w:rPr>
                <w:rFonts w:hint="eastAsia"/>
                <w:lang w:val="en-US" w:eastAsia="zh-CN"/>
              </w:rPr>
              <w:t>/配件</w:t>
            </w:r>
          </w:p>
        </w:tc>
        <w:tc>
          <w:tcPr>
            <w:tcW w:w="3630" w:type="dxa"/>
          </w:tcPr>
          <w:p w14:paraId="2ADB005F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65" w:type="dxa"/>
          </w:tcPr>
          <w:p w14:paraId="3977F0F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完好</w:t>
            </w:r>
          </w:p>
        </w:tc>
        <w:tc>
          <w:tcPr>
            <w:tcW w:w="690" w:type="dxa"/>
          </w:tcPr>
          <w:p w14:paraId="7482D27A">
            <w:r>
              <w:rPr>
                <w:rFonts w:hint="eastAsia"/>
              </w:rPr>
              <w:t>合格</w:t>
            </w:r>
          </w:p>
        </w:tc>
      </w:tr>
      <w:tr w14:paraId="521F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1EFFAFFE"/>
        </w:tc>
        <w:tc>
          <w:tcPr>
            <w:tcW w:w="375" w:type="dxa"/>
            <w:vAlign w:val="top"/>
          </w:tcPr>
          <w:p w14:paraId="65F6DF5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  <w:vAlign w:val="top"/>
          </w:tcPr>
          <w:p w14:paraId="70BF153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药泵</w:t>
            </w:r>
            <w:r>
              <w:rPr>
                <w:rFonts w:hint="eastAsia"/>
                <w:lang w:val="en-US" w:eastAsia="zh-CN"/>
              </w:rPr>
              <w:t>/配件</w:t>
            </w:r>
          </w:p>
        </w:tc>
        <w:tc>
          <w:tcPr>
            <w:tcW w:w="3630" w:type="dxa"/>
          </w:tcPr>
          <w:p w14:paraId="323C7AFF"/>
        </w:tc>
        <w:tc>
          <w:tcPr>
            <w:tcW w:w="1065" w:type="dxa"/>
          </w:tcPr>
          <w:p w14:paraId="5C7506D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完好</w:t>
            </w:r>
          </w:p>
        </w:tc>
        <w:tc>
          <w:tcPr>
            <w:tcW w:w="690" w:type="dxa"/>
          </w:tcPr>
          <w:p w14:paraId="2EEF907E">
            <w:r>
              <w:rPr>
                <w:rFonts w:hint="eastAsia"/>
              </w:rPr>
              <w:t>合格</w:t>
            </w:r>
          </w:p>
        </w:tc>
      </w:tr>
      <w:tr w14:paraId="6F83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38799D5B"/>
        </w:tc>
        <w:tc>
          <w:tcPr>
            <w:tcW w:w="375" w:type="dxa"/>
            <w:vAlign w:val="top"/>
          </w:tcPr>
          <w:p w14:paraId="46EDD37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</w:tcPr>
          <w:p w14:paraId="595CB4A4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自动启停控制</w:t>
            </w:r>
          </w:p>
        </w:tc>
        <w:tc>
          <w:tcPr>
            <w:tcW w:w="3630" w:type="dxa"/>
          </w:tcPr>
          <w:p w14:paraId="681EC36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</w:tcPr>
          <w:p w14:paraId="2199212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</w:tcPr>
          <w:p w14:paraId="48FF76A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1B11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2001DF5D"/>
        </w:tc>
        <w:tc>
          <w:tcPr>
            <w:tcW w:w="375" w:type="dxa"/>
          </w:tcPr>
          <w:p w14:paraId="526BB3D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60" w:type="dxa"/>
          </w:tcPr>
          <w:p w14:paraId="66DFD72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出液口过滤器</w:t>
            </w:r>
          </w:p>
        </w:tc>
        <w:tc>
          <w:tcPr>
            <w:tcW w:w="3630" w:type="dxa"/>
          </w:tcPr>
          <w:p w14:paraId="6709E6E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1065" w:type="dxa"/>
          </w:tcPr>
          <w:p w14:paraId="33A26937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符合设计</w:t>
            </w:r>
          </w:p>
        </w:tc>
        <w:tc>
          <w:tcPr>
            <w:tcW w:w="690" w:type="dxa"/>
          </w:tcPr>
          <w:p w14:paraId="54B269E6">
            <w:r>
              <w:rPr>
                <w:rFonts w:hint="eastAsia"/>
              </w:rPr>
              <w:t>合格</w:t>
            </w:r>
          </w:p>
        </w:tc>
      </w:tr>
      <w:tr w14:paraId="1E3D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 w14:paraId="42CA95BB">
            <w:r>
              <w:rPr>
                <w:rFonts w:hint="eastAsia"/>
                <w:lang w:eastAsia="zh-CN"/>
              </w:rPr>
              <w:t>电解电源</w:t>
            </w:r>
          </w:p>
        </w:tc>
        <w:tc>
          <w:tcPr>
            <w:tcW w:w="375" w:type="dxa"/>
          </w:tcPr>
          <w:p w14:paraId="53B13F1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091CACB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3630" w:type="dxa"/>
          </w:tcPr>
          <w:p w14:paraId="6E415E82"/>
        </w:tc>
        <w:tc>
          <w:tcPr>
            <w:tcW w:w="1065" w:type="dxa"/>
          </w:tcPr>
          <w:p w14:paraId="4C27D41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符合设计</w:t>
            </w:r>
          </w:p>
        </w:tc>
        <w:tc>
          <w:tcPr>
            <w:tcW w:w="690" w:type="dxa"/>
          </w:tcPr>
          <w:p w14:paraId="266D6409">
            <w:r>
              <w:rPr>
                <w:rFonts w:hint="eastAsia"/>
              </w:rPr>
              <w:t>合格</w:t>
            </w:r>
          </w:p>
        </w:tc>
      </w:tr>
      <w:tr w14:paraId="5DE2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vAlign w:val="center"/>
          </w:tcPr>
          <w:p w14:paraId="6751ABB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外观检查</w:t>
            </w:r>
          </w:p>
        </w:tc>
        <w:tc>
          <w:tcPr>
            <w:tcW w:w="375" w:type="dxa"/>
          </w:tcPr>
          <w:p w14:paraId="54233CC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52A702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边缘毛刺、凸起</w:t>
            </w:r>
          </w:p>
        </w:tc>
        <w:tc>
          <w:tcPr>
            <w:tcW w:w="3630" w:type="dxa"/>
          </w:tcPr>
          <w:p w14:paraId="51DE125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光滑、无扎手。</w:t>
            </w:r>
          </w:p>
        </w:tc>
        <w:tc>
          <w:tcPr>
            <w:tcW w:w="1065" w:type="dxa"/>
          </w:tcPr>
          <w:p w14:paraId="3E0C12A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符合要求</w:t>
            </w:r>
          </w:p>
        </w:tc>
        <w:tc>
          <w:tcPr>
            <w:tcW w:w="690" w:type="dxa"/>
          </w:tcPr>
          <w:p w14:paraId="24055B22">
            <w:pPr>
              <w:rPr>
                <w:rFonts w:hint="eastAsia"/>
              </w:rPr>
            </w:pPr>
          </w:p>
        </w:tc>
      </w:tr>
      <w:tr w14:paraId="1553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579B9838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76F2B75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7638978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标识、标签</w:t>
            </w:r>
          </w:p>
        </w:tc>
        <w:tc>
          <w:tcPr>
            <w:tcW w:w="3630" w:type="dxa"/>
          </w:tcPr>
          <w:p w14:paraId="4384488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铭牌、操作说明、注意事项、标签、水流向图</w:t>
            </w:r>
          </w:p>
        </w:tc>
        <w:tc>
          <w:tcPr>
            <w:tcW w:w="1065" w:type="dxa"/>
          </w:tcPr>
          <w:p w14:paraId="49EB3D5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无漏项</w:t>
            </w:r>
          </w:p>
        </w:tc>
        <w:tc>
          <w:tcPr>
            <w:tcW w:w="690" w:type="dxa"/>
          </w:tcPr>
          <w:p w14:paraId="6C1AE7F5">
            <w:pPr>
              <w:rPr>
                <w:rFonts w:hint="eastAsia"/>
              </w:rPr>
            </w:pPr>
          </w:p>
        </w:tc>
      </w:tr>
      <w:tr w14:paraId="0C82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442B2A85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15D04AD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3A11A18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杂质、粉沫</w:t>
            </w:r>
          </w:p>
        </w:tc>
        <w:tc>
          <w:tcPr>
            <w:tcW w:w="3630" w:type="dxa"/>
          </w:tcPr>
          <w:p w14:paraId="4A1535D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盐箱、药箱、电控箱</w:t>
            </w:r>
          </w:p>
        </w:tc>
        <w:tc>
          <w:tcPr>
            <w:tcW w:w="1065" w:type="dxa"/>
          </w:tcPr>
          <w:p w14:paraId="79F69A0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无漏项</w:t>
            </w:r>
          </w:p>
        </w:tc>
        <w:tc>
          <w:tcPr>
            <w:tcW w:w="690" w:type="dxa"/>
          </w:tcPr>
          <w:p w14:paraId="7B2CD6C5">
            <w:pPr>
              <w:rPr>
                <w:rFonts w:hint="eastAsia"/>
              </w:rPr>
            </w:pPr>
          </w:p>
        </w:tc>
      </w:tr>
      <w:tr w14:paraId="3C92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63C56F25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14FB9B6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4B2F4EE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电控箱</w:t>
            </w:r>
          </w:p>
        </w:tc>
        <w:tc>
          <w:tcPr>
            <w:tcW w:w="3630" w:type="dxa"/>
          </w:tcPr>
          <w:p w14:paraId="7F719BD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线槽盖板、接线图、标签、导线固定规整</w:t>
            </w:r>
          </w:p>
        </w:tc>
        <w:tc>
          <w:tcPr>
            <w:tcW w:w="1065" w:type="dxa"/>
          </w:tcPr>
          <w:p w14:paraId="2155F2C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无漏项</w:t>
            </w:r>
          </w:p>
        </w:tc>
        <w:tc>
          <w:tcPr>
            <w:tcW w:w="690" w:type="dxa"/>
          </w:tcPr>
          <w:p w14:paraId="77118A4E">
            <w:pPr>
              <w:rPr>
                <w:rFonts w:hint="eastAsia"/>
              </w:rPr>
            </w:pPr>
          </w:p>
        </w:tc>
      </w:tr>
      <w:tr w14:paraId="3A1C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3D075A71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1E69640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367D0E6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螺丝紧固</w:t>
            </w:r>
          </w:p>
        </w:tc>
        <w:tc>
          <w:tcPr>
            <w:tcW w:w="3630" w:type="dxa"/>
          </w:tcPr>
          <w:p w14:paraId="49083E7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电极、门、固定件</w:t>
            </w:r>
          </w:p>
        </w:tc>
        <w:tc>
          <w:tcPr>
            <w:tcW w:w="1065" w:type="dxa"/>
          </w:tcPr>
          <w:p w14:paraId="78EB578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无漏项</w:t>
            </w:r>
          </w:p>
        </w:tc>
        <w:tc>
          <w:tcPr>
            <w:tcW w:w="690" w:type="dxa"/>
          </w:tcPr>
          <w:p w14:paraId="18599305">
            <w:pPr>
              <w:rPr>
                <w:rFonts w:hint="eastAsia"/>
              </w:rPr>
            </w:pPr>
          </w:p>
        </w:tc>
      </w:tr>
      <w:tr w14:paraId="362F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74CB1299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773EC2E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</w:tcPr>
          <w:p w14:paraId="011AB86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门、封口</w:t>
            </w:r>
          </w:p>
        </w:tc>
        <w:tc>
          <w:tcPr>
            <w:tcW w:w="3630" w:type="dxa"/>
          </w:tcPr>
          <w:p w14:paraId="13DFC0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完好</w:t>
            </w:r>
          </w:p>
        </w:tc>
        <w:tc>
          <w:tcPr>
            <w:tcW w:w="1065" w:type="dxa"/>
          </w:tcPr>
          <w:p w14:paraId="3239165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完好</w:t>
            </w:r>
          </w:p>
        </w:tc>
        <w:tc>
          <w:tcPr>
            <w:tcW w:w="690" w:type="dxa"/>
          </w:tcPr>
          <w:p w14:paraId="2C6C8515">
            <w:pPr>
              <w:rPr>
                <w:rFonts w:hint="eastAsia"/>
              </w:rPr>
            </w:pPr>
          </w:p>
        </w:tc>
      </w:tr>
      <w:tr w14:paraId="0AE7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39342CB3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708DC8E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60" w:type="dxa"/>
          </w:tcPr>
          <w:p w14:paraId="5C375C1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焊点检测</w:t>
            </w:r>
          </w:p>
        </w:tc>
        <w:tc>
          <w:tcPr>
            <w:tcW w:w="3630" w:type="dxa"/>
          </w:tcPr>
          <w:p w14:paraId="0BD8F6B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无缺焊、漏焊。</w:t>
            </w:r>
          </w:p>
        </w:tc>
        <w:tc>
          <w:tcPr>
            <w:tcW w:w="1065" w:type="dxa"/>
          </w:tcPr>
          <w:p w14:paraId="3C0E2D3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完好</w:t>
            </w:r>
          </w:p>
        </w:tc>
        <w:tc>
          <w:tcPr>
            <w:tcW w:w="690" w:type="dxa"/>
          </w:tcPr>
          <w:p w14:paraId="5345A37F">
            <w:pPr>
              <w:rPr>
                <w:rFonts w:hint="eastAsia"/>
              </w:rPr>
            </w:pPr>
          </w:p>
        </w:tc>
      </w:tr>
      <w:tr w14:paraId="39C3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vAlign w:val="center"/>
          </w:tcPr>
          <w:p w14:paraId="7CB7885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通水测试</w:t>
            </w:r>
          </w:p>
        </w:tc>
        <w:tc>
          <w:tcPr>
            <w:tcW w:w="375" w:type="dxa"/>
          </w:tcPr>
          <w:p w14:paraId="3576F18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254374D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漏水</w:t>
            </w:r>
          </w:p>
        </w:tc>
        <w:tc>
          <w:tcPr>
            <w:tcW w:w="3630" w:type="dxa"/>
            <w:shd w:val="clear" w:color="auto" w:fill="auto"/>
            <w:vAlign w:val="top"/>
          </w:tcPr>
          <w:p w14:paraId="6030C87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电极、箱体、管道、阀门、管件等。</w:t>
            </w:r>
          </w:p>
        </w:tc>
        <w:tc>
          <w:tcPr>
            <w:tcW w:w="1065" w:type="dxa"/>
          </w:tcPr>
          <w:p w14:paraId="6167CA1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无漏液</w:t>
            </w:r>
          </w:p>
        </w:tc>
        <w:tc>
          <w:tcPr>
            <w:tcW w:w="690" w:type="dxa"/>
          </w:tcPr>
          <w:p w14:paraId="03D1DEFD">
            <w:pPr>
              <w:rPr>
                <w:rFonts w:hint="eastAsia"/>
              </w:rPr>
            </w:pPr>
          </w:p>
        </w:tc>
      </w:tr>
      <w:tr w14:paraId="1932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776AF671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77B20BC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560DC44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阀门</w:t>
            </w:r>
          </w:p>
        </w:tc>
        <w:tc>
          <w:tcPr>
            <w:tcW w:w="3630" w:type="dxa"/>
          </w:tcPr>
          <w:p w14:paraId="793328A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严密性100%</w:t>
            </w:r>
          </w:p>
        </w:tc>
        <w:tc>
          <w:tcPr>
            <w:tcW w:w="1065" w:type="dxa"/>
          </w:tcPr>
          <w:p w14:paraId="53F7DAB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符合设计</w:t>
            </w:r>
          </w:p>
        </w:tc>
        <w:tc>
          <w:tcPr>
            <w:tcW w:w="690" w:type="dxa"/>
          </w:tcPr>
          <w:p w14:paraId="7428CC0E">
            <w:pPr>
              <w:rPr>
                <w:rFonts w:hint="eastAsia"/>
              </w:rPr>
            </w:pPr>
          </w:p>
        </w:tc>
      </w:tr>
      <w:tr w14:paraId="49D2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1345FA43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5C5A239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2D96608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进水浮球</w:t>
            </w:r>
          </w:p>
        </w:tc>
        <w:tc>
          <w:tcPr>
            <w:tcW w:w="3630" w:type="dxa"/>
          </w:tcPr>
          <w:p w14:paraId="3940C47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严密性良好</w:t>
            </w:r>
          </w:p>
        </w:tc>
        <w:tc>
          <w:tcPr>
            <w:tcW w:w="1065" w:type="dxa"/>
          </w:tcPr>
          <w:p w14:paraId="12FD365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符合设计</w:t>
            </w:r>
          </w:p>
        </w:tc>
        <w:tc>
          <w:tcPr>
            <w:tcW w:w="690" w:type="dxa"/>
          </w:tcPr>
          <w:p w14:paraId="4DA6FE9F">
            <w:pPr>
              <w:rPr>
                <w:rFonts w:hint="eastAsia"/>
              </w:rPr>
            </w:pPr>
          </w:p>
        </w:tc>
      </w:tr>
      <w:tr w14:paraId="1C7B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14E19ECB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4BFBFDF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0E0D00B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</w:t>
            </w:r>
          </w:p>
        </w:tc>
        <w:tc>
          <w:tcPr>
            <w:tcW w:w="3630" w:type="dxa"/>
          </w:tcPr>
          <w:p w14:paraId="40B1C9E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65" w:type="dxa"/>
          </w:tcPr>
          <w:p w14:paraId="19170C1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90" w:type="dxa"/>
          </w:tcPr>
          <w:p w14:paraId="3686659B">
            <w:pPr>
              <w:rPr>
                <w:rFonts w:hint="eastAsia"/>
              </w:rPr>
            </w:pPr>
          </w:p>
        </w:tc>
      </w:tr>
      <w:tr w14:paraId="3C76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vAlign w:val="center"/>
          </w:tcPr>
          <w:p w14:paraId="0FBA586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功能测试</w:t>
            </w:r>
          </w:p>
        </w:tc>
        <w:tc>
          <w:tcPr>
            <w:tcW w:w="375" w:type="dxa"/>
          </w:tcPr>
          <w:p w14:paraId="6E7F0A3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6EBDF96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各电动阀动作</w:t>
            </w:r>
          </w:p>
        </w:tc>
        <w:tc>
          <w:tcPr>
            <w:tcW w:w="3630" w:type="dxa"/>
            <w:shd w:val="clear" w:color="auto" w:fill="auto"/>
            <w:vAlign w:val="top"/>
          </w:tcPr>
          <w:p w14:paraId="1236D1B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按设计</w:t>
            </w:r>
          </w:p>
        </w:tc>
        <w:tc>
          <w:tcPr>
            <w:tcW w:w="1065" w:type="dxa"/>
          </w:tcPr>
          <w:p w14:paraId="12F431B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符合设计</w:t>
            </w:r>
          </w:p>
        </w:tc>
        <w:tc>
          <w:tcPr>
            <w:tcW w:w="690" w:type="dxa"/>
          </w:tcPr>
          <w:p w14:paraId="375C4B21">
            <w:pPr>
              <w:rPr>
                <w:rFonts w:hint="eastAsia"/>
              </w:rPr>
            </w:pPr>
          </w:p>
        </w:tc>
      </w:tr>
      <w:tr w14:paraId="71FD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43524D59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141221F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59AD439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各泵动作</w:t>
            </w:r>
          </w:p>
        </w:tc>
        <w:tc>
          <w:tcPr>
            <w:tcW w:w="3630" w:type="dxa"/>
            <w:shd w:val="clear" w:color="auto" w:fill="auto"/>
            <w:vAlign w:val="top"/>
          </w:tcPr>
          <w:p w14:paraId="385B3E2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按设计</w:t>
            </w:r>
          </w:p>
        </w:tc>
        <w:tc>
          <w:tcPr>
            <w:tcW w:w="1065" w:type="dxa"/>
          </w:tcPr>
          <w:p w14:paraId="37053DF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符合设计</w:t>
            </w:r>
          </w:p>
        </w:tc>
        <w:tc>
          <w:tcPr>
            <w:tcW w:w="690" w:type="dxa"/>
          </w:tcPr>
          <w:p w14:paraId="2EC9A04A">
            <w:pPr>
              <w:rPr>
                <w:rFonts w:hint="eastAsia"/>
              </w:rPr>
            </w:pPr>
          </w:p>
        </w:tc>
      </w:tr>
      <w:tr w14:paraId="27E5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7CC723F8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0BA5079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582FA42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手、自动模拟动作</w:t>
            </w:r>
          </w:p>
        </w:tc>
        <w:tc>
          <w:tcPr>
            <w:tcW w:w="3630" w:type="dxa"/>
          </w:tcPr>
          <w:p w14:paraId="0F5A6A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按设计</w:t>
            </w:r>
          </w:p>
        </w:tc>
        <w:tc>
          <w:tcPr>
            <w:tcW w:w="1065" w:type="dxa"/>
          </w:tcPr>
          <w:p w14:paraId="3CCBD36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符合设计</w:t>
            </w:r>
          </w:p>
        </w:tc>
        <w:tc>
          <w:tcPr>
            <w:tcW w:w="690" w:type="dxa"/>
          </w:tcPr>
          <w:p w14:paraId="1195E39E">
            <w:pPr>
              <w:rPr>
                <w:rFonts w:hint="eastAsia"/>
              </w:rPr>
            </w:pPr>
          </w:p>
        </w:tc>
      </w:tr>
      <w:tr w14:paraId="304F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1A4C1BBB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270045A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4A4356E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电源通电情况</w:t>
            </w:r>
          </w:p>
        </w:tc>
        <w:tc>
          <w:tcPr>
            <w:tcW w:w="3630" w:type="dxa"/>
          </w:tcPr>
          <w:p w14:paraId="7F06221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通水后有微电流</w:t>
            </w:r>
          </w:p>
        </w:tc>
        <w:tc>
          <w:tcPr>
            <w:tcW w:w="1065" w:type="dxa"/>
          </w:tcPr>
          <w:p w14:paraId="0B98A9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符合设计</w:t>
            </w:r>
          </w:p>
        </w:tc>
        <w:tc>
          <w:tcPr>
            <w:tcW w:w="690" w:type="dxa"/>
          </w:tcPr>
          <w:p w14:paraId="018A8837">
            <w:pPr>
              <w:rPr>
                <w:rFonts w:hint="eastAsia"/>
              </w:rPr>
            </w:pPr>
          </w:p>
        </w:tc>
      </w:tr>
      <w:tr w14:paraId="5242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37D30982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6DD8C3A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1877AA4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</w:t>
            </w:r>
          </w:p>
        </w:tc>
        <w:tc>
          <w:tcPr>
            <w:tcW w:w="3630" w:type="dxa"/>
          </w:tcPr>
          <w:p w14:paraId="1314A9E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65" w:type="dxa"/>
          </w:tcPr>
          <w:p w14:paraId="1884398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90" w:type="dxa"/>
          </w:tcPr>
          <w:p w14:paraId="01332E01">
            <w:pPr>
              <w:rPr>
                <w:rFonts w:hint="eastAsia"/>
              </w:rPr>
            </w:pPr>
          </w:p>
        </w:tc>
      </w:tr>
      <w:tr w14:paraId="4081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vAlign w:val="center"/>
          </w:tcPr>
          <w:p w14:paraId="1ADC6E0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资料</w:t>
            </w:r>
          </w:p>
        </w:tc>
        <w:tc>
          <w:tcPr>
            <w:tcW w:w="375" w:type="dxa"/>
          </w:tcPr>
          <w:p w14:paraId="6E02A13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01528B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说明书</w:t>
            </w:r>
          </w:p>
        </w:tc>
        <w:tc>
          <w:tcPr>
            <w:tcW w:w="3630" w:type="dxa"/>
          </w:tcPr>
          <w:p w14:paraId="06FD264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2B83F76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1800D53B">
            <w:r>
              <w:rPr>
                <w:rFonts w:hint="eastAsia"/>
              </w:rPr>
              <w:t>合格</w:t>
            </w:r>
          </w:p>
        </w:tc>
      </w:tr>
      <w:tr w14:paraId="16CA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637F8D41"/>
        </w:tc>
        <w:tc>
          <w:tcPr>
            <w:tcW w:w="375" w:type="dxa"/>
          </w:tcPr>
          <w:p w14:paraId="42FFC42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6CFA878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合格证</w:t>
            </w:r>
          </w:p>
        </w:tc>
        <w:tc>
          <w:tcPr>
            <w:tcW w:w="3630" w:type="dxa"/>
          </w:tcPr>
          <w:p w14:paraId="20FB601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3F89A30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1A5EB31E">
            <w:r>
              <w:rPr>
                <w:rFonts w:hint="eastAsia"/>
              </w:rPr>
              <w:t>合格</w:t>
            </w:r>
          </w:p>
        </w:tc>
      </w:tr>
      <w:tr w14:paraId="7198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06E69BB6"/>
        </w:tc>
        <w:tc>
          <w:tcPr>
            <w:tcW w:w="375" w:type="dxa"/>
          </w:tcPr>
          <w:p w14:paraId="0DB49B6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0B2D94F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安装调试报告</w:t>
            </w:r>
          </w:p>
        </w:tc>
        <w:tc>
          <w:tcPr>
            <w:tcW w:w="3630" w:type="dxa"/>
          </w:tcPr>
          <w:p w14:paraId="5C90182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6D4A427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58C9ECF8">
            <w:r>
              <w:rPr>
                <w:rFonts w:hint="eastAsia"/>
              </w:rPr>
              <w:t>合格</w:t>
            </w:r>
          </w:p>
        </w:tc>
      </w:tr>
      <w:tr w14:paraId="1E98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vAlign w:val="center"/>
          </w:tcPr>
          <w:p w14:paraId="1FFA40F5"/>
        </w:tc>
        <w:tc>
          <w:tcPr>
            <w:tcW w:w="375" w:type="dxa"/>
          </w:tcPr>
          <w:p w14:paraId="2EC1DFE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56F9AAA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</w:tc>
        <w:tc>
          <w:tcPr>
            <w:tcW w:w="3630" w:type="dxa"/>
          </w:tcPr>
          <w:p w14:paraId="182925F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随机管件清单</w:t>
            </w:r>
          </w:p>
        </w:tc>
        <w:tc>
          <w:tcPr>
            <w:tcW w:w="1065" w:type="dxa"/>
          </w:tcPr>
          <w:p w14:paraId="3D3DCE4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有</w:t>
            </w:r>
          </w:p>
        </w:tc>
        <w:tc>
          <w:tcPr>
            <w:tcW w:w="690" w:type="dxa"/>
          </w:tcPr>
          <w:p w14:paraId="11D5285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7B39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  <w:vAlign w:val="center"/>
          </w:tcPr>
          <w:p w14:paraId="5CF26911"/>
        </w:tc>
        <w:tc>
          <w:tcPr>
            <w:tcW w:w="375" w:type="dxa"/>
          </w:tcPr>
          <w:p w14:paraId="727BC707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14:paraId="0A8FD187">
            <w:r>
              <w:rPr>
                <w:rFonts w:hint="eastAsia"/>
              </w:rPr>
              <w:t>以下空白</w:t>
            </w:r>
          </w:p>
        </w:tc>
        <w:tc>
          <w:tcPr>
            <w:tcW w:w="3630" w:type="dxa"/>
          </w:tcPr>
          <w:p w14:paraId="195B3546"/>
        </w:tc>
        <w:tc>
          <w:tcPr>
            <w:tcW w:w="1065" w:type="dxa"/>
          </w:tcPr>
          <w:p w14:paraId="28BFCB92"/>
        </w:tc>
        <w:tc>
          <w:tcPr>
            <w:tcW w:w="690" w:type="dxa"/>
          </w:tcPr>
          <w:p w14:paraId="50CF9874"/>
        </w:tc>
      </w:tr>
      <w:tr w14:paraId="658F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8642" w:type="dxa"/>
            <w:gridSpan w:val="6"/>
            <w:vAlign w:val="center"/>
          </w:tcPr>
          <w:p w14:paraId="5AE0032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经过检验员检验、设备合格。</w:t>
            </w:r>
          </w:p>
          <w:p w14:paraId="6528BD7E">
            <w:r>
              <w:rPr>
                <w:rFonts w:hint="eastAsia"/>
              </w:rPr>
              <w:t>其他说明：</w:t>
            </w:r>
          </w:p>
          <w:p w14:paraId="61E055AA">
            <w:pPr>
              <w:rPr>
                <w:rFonts w:hint="default" w:eastAsiaTheme="minor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 w14:paraId="0FDD0250"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</w:t>
            </w:r>
          </w:p>
          <w:p w14:paraId="1A378DC9"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检验员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联系电话：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</w:p>
          <w:p w14:paraId="40D4AEDA">
            <w:pPr>
              <w:rPr>
                <w:rFonts w:hint="eastAsia"/>
                <w:u w:val="single"/>
                <w:lang w:val="en-US" w:eastAsia="zh-CN"/>
              </w:rPr>
            </w:pPr>
          </w:p>
          <w:p w14:paraId="6A79DFBF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主管签字：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lang w:val="en-US" w:eastAsia="zh-CN"/>
              </w:rPr>
              <w:t xml:space="preserve"> 检验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</w:p>
        </w:tc>
      </w:tr>
    </w:tbl>
    <w:p w14:paraId="0FB45FBE">
      <w:pPr>
        <w:rPr>
          <w:rFonts w:hint="eastAsia"/>
        </w:rPr>
      </w:pPr>
    </w:p>
    <w:p w14:paraId="3F99879A">
      <w:bookmarkStart w:id="112" w:name="_Toc7045_WPSOffice_Level2"/>
      <w:bookmarkStart w:id="113" w:name="_Toc7381_WPSOffice_Level1"/>
      <w:bookmarkStart w:id="114" w:name="_Toc14334_WPSOffice_Level1"/>
      <w:bookmarkStart w:id="115" w:name="_Toc18740_WPSOffice_Level1"/>
      <w:bookmarkStart w:id="116" w:name="_Toc17996_WPSOffice_Level1"/>
      <w:bookmarkStart w:id="117" w:name="_Toc28093_WPSOffice_Level1"/>
      <w:r>
        <w:rPr>
          <w:rFonts w:hint="eastAsia"/>
        </w:rPr>
        <w:br w:type="page"/>
      </w:r>
    </w:p>
    <w:p w14:paraId="2E065F6F">
      <w:pPr>
        <w:pStyle w:val="3"/>
        <w:numPr>
          <w:ilvl w:val="1"/>
          <w:numId w:val="2"/>
        </w:numPr>
        <w:bidi w:val="0"/>
        <w:ind w:left="567" w:leftChars="0" w:hanging="567" w:firstLineChars="0"/>
        <w:jc w:val="center"/>
      </w:pPr>
      <w:bookmarkStart w:id="118" w:name="_Toc7281"/>
      <w:r>
        <w:rPr>
          <w:rFonts w:hint="eastAsia"/>
        </w:rPr>
        <w:t>随机</w:t>
      </w:r>
      <w:r>
        <w:rPr>
          <w:rFonts w:hint="eastAsia"/>
          <w:lang w:eastAsia="zh-CN"/>
        </w:rPr>
        <w:t>管件</w:t>
      </w:r>
      <w:r>
        <w:rPr>
          <w:rFonts w:hint="eastAsia"/>
        </w:rPr>
        <w:t>清单</w:t>
      </w:r>
      <w:bookmarkEnd w:id="112"/>
      <w:bookmarkEnd w:id="113"/>
      <w:bookmarkEnd w:id="114"/>
      <w:bookmarkEnd w:id="115"/>
      <w:bookmarkEnd w:id="116"/>
      <w:bookmarkEnd w:id="117"/>
      <w:bookmarkEnd w:id="118"/>
    </w:p>
    <w:tbl>
      <w:tblPr>
        <w:tblStyle w:val="13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930"/>
        <w:gridCol w:w="1635"/>
        <w:gridCol w:w="585"/>
        <w:gridCol w:w="540"/>
        <w:gridCol w:w="3060"/>
        <w:gridCol w:w="720"/>
      </w:tblGrid>
      <w:tr w14:paraId="3C2F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33847B3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930" w:type="dxa"/>
          </w:tcPr>
          <w:p w14:paraId="52DF4B41">
            <w:r>
              <w:rPr>
                <w:rFonts w:hint="eastAsia"/>
              </w:rPr>
              <w:t>项目</w:t>
            </w:r>
          </w:p>
        </w:tc>
        <w:tc>
          <w:tcPr>
            <w:tcW w:w="1635" w:type="dxa"/>
          </w:tcPr>
          <w:p w14:paraId="33864AB2">
            <w:r>
              <w:rPr>
                <w:rFonts w:hint="eastAsia"/>
              </w:rPr>
              <w:t>名称</w:t>
            </w:r>
          </w:p>
        </w:tc>
        <w:tc>
          <w:tcPr>
            <w:tcW w:w="585" w:type="dxa"/>
          </w:tcPr>
          <w:p w14:paraId="087CE99C">
            <w:r>
              <w:rPr>
                <w:rFonts w:hint="eastAsia"/>
              </w:rPr>
              <w:t>数量</w:t>
            </w:r>
          </w:p>
        </w:tc>
        <w:tc>
          <w:tcPr>
            <w:tcW w:w="540" w:type="dxa"/>
          </w:tcPr>
          <w:p w14:paraId="6297AEB9">
            <w:r>
              <w:rPr>
                <w:rFonts w:hint="eastAsia"/>
              </w:rPr>
              <w:t>单位</w:t>
            </w:r>
          </w:p>
        </w:tc>
        <w:tc>
          <w:tcPr>
            <w:tcW w:w="3060" w:type="dxa"/>
          </w:tcPr>
          <w:p w14:paraId="11639732">
            <w:r>
              <w:rPr>
                <w:rFonts w:hint="eastAsia"/>
              </w:rPr>
              <w:t>型号</w:t>
            </w:r>
          </w:p>
        </w:tc>
        <w:tc>
          <w:tcPr>
            <w:tcW w:w="720" w:type="dxa"/>
          </w:tcPr>
          <w:p w14:paraId="623C09FC">
            <w:pPr>
              <w:rPr>
                <w:rFonts w:hint="eastAsia"/>
                <w:lang w:eastAsia="zh-CN"/>
              </w:rPr>
            </w:pPr>
            <w:r>
              <w:rPr>
                <w:rFonts w:hint="default" w:ascii="Arial" w:hAnsi="Arial" w:cs="Arial"/>
                <w:lang w:eastAsia="zh-CN"/>
              </w:rPr>
              <w:t>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有</w:t>
            </w:r>
          </w:p>
          <w:p w14:paraId="62F8A928">
            <w:pPr>
              <w:rPr>
                <w:rFonts w:hint="default"/>
                <w:lang w:val="en-US" w:eastAsia="zh-CN"/>
              </w:rPr>
            </w:pPr>
            <w:r>
              <w:rPr>
                <w:rFonts w:hint="default" w:ascii="Arial" w:hAnsi="Arial" w:cs="Arial"/>
                <w:lang w:eastAsia="zh-CN"/>
              </w:rPr>
              <w:t>×</w:t>
            </w:r>
            <w:r>
              <w:rPr>
                <w:rFonts w:hint="eastAsia"/>
                <w:lang w:val="en-US" w:eastAsia="zh-CN"/>
              </w:rPr>
              <w:t xml:space="preserve"> 无</w:t>
            </w:r>
          </w:p>
        </w:tc>
      </w:tr>
      <w:tr w14:paraId="0B2B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74" w:type="dxa"/>
            <w:vMerge w:val="restart"/>
          </w:tcPr>
          <w:p w14:paraId="68649C4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次氯酸钠发生器</w:t>
            </w:r>
          </w:p>
        </w:tc>
        <w:tc>
          <w:tcPr>
            <w:tcW w:w="930" w:type="dxa"/>
            <w:vMerge w:val="restart"/>
          </w:tcPr>
          <w:p w14:paraId="78BBE8E9">
            <w:r>
              <w:rPr>
                <w:rFonts w:hint="eastAsia"/>
              </w:rPr>
              <w:t>软化水设备</w:t>
            </w:r>
          </w:p>
        </w:tc>
        <w:tc>
          <w:tcPr>
            <w:tcW w:w="1635" w:type="dxa"/>
          </w:tcPr>
          <w:p w14:paraId="7A28214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进出口阀</w:t>
            </w:r>
          </w:p>
        </w:tc>
        <w:tc>
          <w:tcPr>
            <w:tcW w:w="585" w:type="dxa"/>
          </w:tcPr>
          <w:p w14:paraId="73FABAC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40" w:type="dxa"/>
          </w:tcPr>
          <w:p w14:paraId="796C77DF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64E0A56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DN15双由令阀</w:t>
            </w:r>
          </w:p>
        </w:tc>
        <w:tc>
          <w:tcPr>
            <w:tcW w:w="720" w:type="dxa"/>
          </w:tcPr>
          <w:p w14:paraId="472A4DD4"/>
        </w:tc>
      </w:tr>
      <w:tr w14:paraId="03DD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074" w:type="dxa"/>
            <w:vMerge w:val="continue"/>
          </w:tcPr>
          <w:p w14:paraId="27F807D9"/>
        </w:tc>
        <w:tc>
          <w:tcPr>
            <w:tcW w:w="930" w:type="dxa"/>
            <w:vMerge w:val="continue"/>
          </w:tcPr>
          <w:p w14:paraId="351D6542"/>
        </w:tc>
        <w:tc>
          <w:tcPr>
            <w:tcW w:w="1635" w:type="dxa"/>
          </w:tcPr>
          <w:p w14:paraId="3043DF5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DN25内丝</w:t>
            </w:r>
          </w:p>
        </w:tc>
        <w:tc>
          <w:tcPr>
            <w:tcW w:w="585" w:type="dxa"/>
          </w:tcPr>
          <w:p w14:paraId="05D1E3B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40" w:type="dxa"/>
          </w:tcPr>
          <w:p w14:paraId="5CA169A6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73D485A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DN25</w:t>
            </w:r>
          </w:p>
        </w:tc>
        <w:tc>
          <w:tcPr>
            <w:tcW w:w="720" w:type="dxa"/>
          </w:tcPr>
          <w:p w14:paraId="54151261">
            <w:pPr>
              <w:rPr>
                <w:rFonts w:hint="eastAsia"/>
              </w:rPr>
            </w:pPr>
          </w:p>
        </w:tc>
      </w:tr>
      <w:tr w14:paraId="03BC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074" w:type="dxa"/>
            <w:vMerge w:val="continue"/>
          </w:tcPr>
          <w:p w14:paraId="50FED27D"/>
        </w:tc>
        <w:tc>
          <w:tcPr>
            <w:tcW w:w="930" w:type="dxa"/>
            <w:vMerge w:val="continue"/>
          </w:tcPr>
          <w:p w14:paraId="7C3411FA"/>
        </w:tc>
        <w:tc>
          <w:tcPr>
            <w:tcW w:w="1635" w:type="dxa"/>
          </w:tcPr>
          <w:p w14:paraId="1744C20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DN25X15补心</w:t>
            </w:r>
          </w:p>
        </w:tc>
        <w:tc>
          <w:tcPr>
            <w:tcW w:w="585" w:type="dxa"/>
          </w:tcPr>
          <w:p w14:paraId="03906350">
            <w:r>
              <w:rPr>
                <w:rFonts w:hint="eastAsia"/>
              </w:rPr>
              <w:t>2</w:t>
            </w:r>
          </w:p>
        </w:tc>
        <w:tc>
          <w:tcPr>
            <w:tcW w:w="540" w:type="dxa"/>
          </w:tcPr>
          <w:p w14:paraId="21CD67E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3060" w:type="dxa"/>
          </w:tcPr>
          <w:p w14:paraId="34E6FF10"/>
        </w:tc>
        <w:tc>
          <w:tcPr>
            <w:tcW w:w="720" w:type="dxa"/>
          </w:tcPr>
          <w:p w14:paraId="652CAA5F">
            <w:pPr>
              <w:rPr>
                <w:rFonts w:hint="eastAsia"/>
              </w:rPr>
            </w:pPr>
          </w:p>
        </w:tc>
      </w:tr>
      <w:tr w14:paraId="6658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074" w:type="dxa"/>
            <w:vMerge w:val="continue"/>
          </w:tcPr>
          <w:p w14:paraId="0AF82F54"/>
        </w:tc>
        <w:tc>
          <w:tcPr>
            <w:tcW w:w="930" w:type="dxa"/>
            <w:vMerge w:val="continue"/>
          </w:tcPr>
          <w:p w14:paraId="5DFD7B93"/>
        </w:tc>
        <w:tc>
          <w:tcPr>
            <w:tcW w:w="1635" w:type="dxa"/>
          </w:tcPr>
          <w:p w14:paraId="7AE879B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弯头</w:t>
            </w:r>
          </w:p>
        </w:tc>
        <w:tc>
          <w:tcPr>
            <w:tcW w:w="585" w:type="dxa"/>
          </w:tcPr>
          <w:p w14:paraId="48B740C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</w:tcPr>
          <w:p w14:paraId="790B83F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3060" w:type="dxa"/>
          </w:tcPr>
          <w:p w14:paraId="5CC1F1E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吸盐管、低阀、安装包</w:t>
            </w:r>
          </w:p>
        </w:tc>
        <w:tc>
          <w:tcPr>
            <w:tcW w:w="720" w:type="dxa"/>
          </w:tcPr>
          <w:p w14:paraId="2CA6BF03">
            <w:pPr>
              <w:rPr>
                <w:rFonts w:hint="eastAsia"/>
              </w:rPr>
            </w:pPr>
          </w:p>
        </w:tc>
      </w:tr>
      <w:tr w14:paraId="7F25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74" w:type="dxa"/>
            <w:vMerge w:val="continue"/>
          </w:tcPr>
          <w:p w14:paraId="0B4FB974"/>
        </w:tc>
        <w:tc>
          <w:tcPr>
            <w:tcW w:w="930" w:type="dxa"/>
            <w:vMerge w:val="continue"/>
          </w:tcPr>
          <w:p w14:paraId="737140F3"/>
        </w:tc>
        <w:tc>
          <w:tcPr>
            <w:tcW w:w="1635" w:type="dxa"/>
          </w:tcPr>
          <w:p w14:paraId="3F9A26D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活接</w:t>
            </w:r>
          </w:p>
        </w:tc>
        <w:tc>
          <w:tcPr>
            <w:tcW w:w="585" w:type="dxa"/>
          </w:tcPr>
          <w:p w14:paraId="5CC11B5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51F6909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3060" w:type="dxa"/>
          </w:tcPr>
          <w:p w14:paraId="50EC83E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进水外丝用</w:t>
            </w:r>
          </w:p>
        </w:tc>
        <w:tc>
          <w:tcPr>
            <w:tcW w:w="720" w:type="dxa"/>
          </w:tcPr>
          <w:p w14:paraId="01B7965E"/>
        </w:tc>
      </w:tr>
      <w:tr w14:paraId="6D6F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74" w:type="dxa"/>
            <w:vMerge w:val="continue"/>
          </w:tcPr>
          <w:p w14:paraId="253F1EC7"/>
        </w:tc>
        <w:tc>
          <w:tcPr>
            <w:tcW w:w="930" w:type="dxa"/>
            <w:vMerge w:val="continue"/>
          </w:tcPr>
          <w:p w14:paraId="15FCB123"/>
        </w:tc>
        <w:tc>
          <w:tcPr>
            <w:tcW w:w="1635" w:type="dxa"/>
          </w:tcPr>
          <w:p w14:paraId="43D58E4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外丝</w:t>
            </w:r>
          </w:p>
        </w:tc>
        <w:tc>
          <w:tcPr>
            <w:tcW w:w="585" w:type="dxa"/>
          </w:tcPr>
          <w:p w14:paraId="6C3B711D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4665326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52AA8A17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进水DN15</w:t>
            </w:r>
          </w:p>
        </w:tc>
        <w:tc>
          <w:tcPr>
            <w:tcW w:w="720" w:type="dxa"/>
          </w:tcPr>
          <w:p w14:paraId="325AFC3E"/>
        </w:tc>
      </w:tr>
      <w:tr w14:paraId="48A4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074" w:type="dxa"/>
            <w:vMerge w:val="continue"/>
          </w:tcPr>
          <w:p w14:paraId="5298D75B">
            <w:pPr>
              <w:rPr>
                <w:rFonts w:hint="eastAsia"/>
              </w:rPr>
            </w:pPr>
          </w:p>
        </w:tc>
        <w:tc>
          <w:tcPr>
            <w:tcW w:w="930" w:type="dxa"/>
            <w:vMerge w:val="restart"/>
          </w:tcPr>
          <w:p w14:paraId="2AAB3F52">
            <w:r>
              <w:rPr>
                <w:rFonts w:hint="eastAsia"/>
              </w:rPr>
              <w:t>自动配盐箱</w:t>
            </w:r>
          </w:p>
        </w:tc>
        <w:tc>
          <w:tcPr>
            <w:tcW w:w="1635" w:type="dxa"/>
          </w:tcPr>
          <w:p w14:paraId="1FB4C05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弯头</w:t>
            </w:r>
          </w:p>
        </w:tc>
        <w:tc>
          <w:tcPr>
            <w:tcW w:w="585" w:type="dxa"/>
          </w:tcPr>
          <w:p w14:paraId="62D3D75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40" w:type="dxa"/>
          </w:tcPr>
          <w:p w14:paraId="495F1674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4C41DB9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DN15</w:t>
            </w:r>
          </w:p>
        </w:tc>
        <w:tc>
          <w:tcPr>
            <w:tcW w:w="720" w:type="dxa"/>
          </w:tcPr>
          <w:p w14:paraId="49F7ED92">
            <w:pPr>
              <w:rPr>
                <w:rFonts w:hint="eastAsia"/>
              </w:rPr>
            </w:pPr>
          </w:p>
        </w:tc>
      </w:tr>
      <w:tr w14:paraId="73B4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074" w:type="dxa"/>
            <w:vMerge w:val="continue"/>
          </w:tcPr>
          <w:p w14:paraId="378AE9F1"/>
        </w:tc>
        <w:tc>
          <w:tcPr>
            <w:tcW w:w="930" w:type="dxa"/>
            <w:vMerge w:val="continue"/>
          </w:tcPr>
          <w:p w14:paraId="61BFFB3B"/>
        </w:tc>
        <w:tc>
          <w:tcPr>
            <w:tcW w:w="1635" w:type="dxa"/>
          </w:tcPr>
          <w:p w14:paraId="7D0B570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阀门</w:t>
            </w:r>
          </w:p>
        </w:tc>
        <w:tc>
          <w:tcPr>
            <w:tcW w:w="585" w:type="dxa"/>
          </w:tcPr>
          <w:p w14:paraId="394F6E9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40" w:type="dxa"/>
          </w:tcPr>
          <w:p w14:paraId="6F5D7C2A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54B5823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排污、出液各</w:t>
            </w:r>
            <w:r>
              <w:rPr>
                <w:rFonts w:hint="eastAsia"/>
                <w:lang w:val="en-US" w:eastAsia="zh-CN"/>
              </w:rPr>
              <w:t>1个。DN15</w:t>
            </w:r>
          </w:p>
        </w:tc>
        <w:tc>
          <w:tcPr>
            <w:tcW w:w="720" w:type="dxa"/>
          </w:tcPr>
          <w:p w14:paraId="13ADA60B">
            <w:pPr>
              <w:rPr>
                <w:rFonts w:hint="eastAsia"/>
              </w:rPr>
            </w:pPr>
          </w:p>
        </w:tc>
      </w:tr>
      <w:tr w14:paraId="6975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74" w:type="dxa"/>
            <w:vMerge w:val="continue"/>
          </w:tcPr>
          <w:p w14:paraId="27EDEC43"/>
        </w:tc>
        <w:tc>
          <w:tcPr>
            <w:tcW w:w="930" w:type="dxa"/>
            <w:vMerge w:val="continue"/>
          </w:tcPr>
          <w:p w14:paraId="4CBE7A40"/>
        </w:tc>
        <w:tc>
          <w:tcPr>
            <w:tcW w:w="1635" w:type="dxa"/>
          </w:tcPr>
          <w:p w14:paraId="0356D71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三通</w:t>
            </w:r>
          </w:p>
        </w:tc>
        <w:tc>
          <w:tcPr>
            <w:tcW w:w="585" w:type="dxa"/>
          </w:tcPr>
          <w:p w14:paraId="6841C99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72B511CC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03A0596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  <w:tc>
          <w:tcPr>
            <w:tcW w:w="720" w:type="dxa"/>
          </w:tcPr>
          <w:p w14:paraId="0F127CD6">
            <w:pPr>
              <w:rPr>
                <w:rFonts w:hint="eastAsia"/>
              </w:rPr>
            </w:pPr>
          </w:p>
        </w:tc>
      </w:tr>
      <w:tr w14:paraId="68FC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074" w:type="dxa"/>
            <w:vMerge w:val="continue"/>
          </w:tcPr>
          <w:p w14:paraId="6FD7F512"/>
        </w:tc>
        <w:tc>
          <w:tcPr>
            <w:tcW w:w="930" w:type="dxa"/>
            <w:vMerge w:val="continue"/>
          </w:tcPr>
          <w:p w14:paraId="345B654D"/>
        </w:tc>
        <w:tc>
          <w:tcPr>
            <w:tcW w:w="1635" w:type="dxa"/>
            <w:vAlign w:val="top"/>
          </w:tcPr>
          <w:p w14:paraId="78DD6C1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:</w:t>
            </w:r>
          </w:p>
        </w:tc>
        <w:tc>
          <w:tcPr>
            <w:tcW w:w="585" w:type="dxa"/>
            <w:vAlign w:val="top"/>
          </w:tcPr>
          <w:p w14:paraId="23BC165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0" w:type="dxa"/>
            <w:vAlign w:val="top"/>
          </w:tcPr>
          <w:p w14:paraId="572BB0A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vAlign w:val="top"/>
          </w:tcPr>
          <w:p w14:paraId="554DB9E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3ECCDBC">
            <w:pPr>
              <w:rPr>
                <w:rFonts w:hint="eastAsia"/>
              </w:rPr>
            </w:pPr>
          </w:p>
        </w:tc>
      </w:tr>
      <w:tr w14:paraId="021F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074" w:type="dxa"/>
            <w:vMerge w:val="continue"/>
          </w:tcPr>
          <w:p w14:paraId="2A9AEB7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0" w:type="dxa"/>
            <w:vMerge w:val="continue"/>
          </w:tcPr>
          <w:p w14:paraId="0481158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</w:tc>
        <w:tc>
          <w:tcPr>
            <w:tcW w:w="1635" w:type="dxa"/>
            <w:vAlign w:val="top"/>
          </w:tcPr>
          <w:p w14:paraId="2CDE771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585" w:type="dxa"/>
            <w:vAlign w:val="top"/>
          </w:tcPr>
          <w:p w14:paraId="5660BB7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540" w:type="dxa"/>
            <w:vAlign w:val="top"/>
          </w:tcPr>
          <w:p w14:paraId="6034CC8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3060" w:type="dxa"/>
            <w:vAlign w:val="top"/>
          </w:tcPr>
          <w:p w14:paraId="68022AB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720" w:type="dxa"/>
          </w:tcPr>
          <w:p w14:paraId="50AE3779">
            <w:pPr>
              <w:rPr>
                <w:rFonts w:hint="default"/>
                <w:lang w:val="en-US"/>
              </w:rPr>
            </w:pPr>
          </w:p>
        </w:tc>
      </w:tr>
      <w:tr w14:paraId="23F0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074" w:type="dxa"/>
            <w:vMerge w:val="continue"/>
          </w:tcPr>
          <w:p w14:paraId="1C174BFA"/>
        </w:tc>
        <w:tc>
          <w:tcPr>
            <w:tcW w:w="930" w:type="dxa"/>
            <w:vMerge w:val="continue"/>
          </w:tcPr>
          <w:p w14:paraId="735B91AC"/>
        </w:tc>
        <w:tc>
          <w:tcPr>
            <w:tcW w:w="1635" w:type="dxa"/>
            <w:vAlign w:val="top"/>
          </w:tcPr>
          <w:p w14:paraId="5EC98C1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vAlign w:val="top"/>
          </w:tcPr>
          <w:p w14:paraId="6CEF359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0" w:type="dxa"/>
            <w:vAlign w:val="top"/>
          </w:tcPr>
          <w:p w14:paraId="6D934CF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vAlign w:val="top"/>
          </w:tcPr>
          <w:p w14:paraId="764E4F1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</w:tcPr>
          <w:p w14:paraId="5EAD1C7B">
            <w:pPr>
              <w:rPr>
                <w:rFonts w:hint="eastAsia"/>
              </w:rPr>
            </w:pPr>
          </w:p>
        </w:tc>
      </w:tr>
      <w:tr w14:paraId="3B5C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074" w:type="dxa"/>
            <w:vMerge w:val="continue"/>
          </w:tcPr>
          <w:p w14:paraId="439F3FFC">
            <w:pPr>
              <w:rPr>
                <w:rFonts w:hint="eastAsia"/>
              </w:rPr>
            </w:pPr>
          </w:p>
        </w:tc>
        <w:tc>
          <w:tcPr>
            <w:tcW w:w="930" w:type="dxa"/>
            <w:vMerge w:val="restart"/>
          </w:tcPr>
          <w:p w14:paraId="522B1F4F">
            <w:r>
              <w:rPr>
                <w:rFonts w:hint="eastAsia"/>
              </w:rPr>
              <w:t>主机</w:t>
            </w:r>
          </w:p>
        </w:tc>
        <w:tc>
          <w:tcPr>
            <w:tcW w:w="1635" w:type="dxa"/>
          </w:tcPr>
          <w:p w14:paraId="2CF2220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阀门</w:t>
            </w:r>
          </w:p>
        </w:tc>
        <w:tc>
          <w:tcPr>
            <w:tcW w:w="585" w:type="dxa"/>
          </w:tcPr>
          <w:p w14:paraId="1719353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40" w:type="dxa"/>
          </w:tcPr>
          <w:p w14:paraId="1C614569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  <w:vAlign w:val="top"/>
          </w:tcPr>
          <w:p w14:paraId="271DA91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出液口、投加出口、药箱排污、备用各</w:t>
            </w:r>
            <w:r>
              <w:rPr>
                <w:rFonts w:hint="eastAsia"/>
                <w:lang w:val="en-US" w:eastAsia="zh-CN"/>
              </w:rPr>
              <w:t>1个，DN15双由令阀。</w:t>
            </w:r>
          </w:p>
        </w:tc>
        <w:tc>
          <w:tcPr>
            <w:tcW w:w="720" w:type="dxa"/>
          </w:tcPr>
          <w:p w14:paraId="631CADFB"/>
        </w:tc>
      </w:tr>
      <w:tr w14:paraId="0601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2D39A648"/>
        </w:tc>
        <w:tc>
          <w:tcPr>
            <w:tcW w:w="930" w:type="dxa"/>
            <w:vMerge w:val="continue"/>
          </w:tcPr>
          <w:p w14:paraId="3687D5F4"/>
        </w:tc>
        <w:tc>
          <w:tcPr>
            <w:tcW w:w="1635" w:type="dxa"/>
          </w:tcPr>
          <w:p w14:paraId="72246B5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外丝</w:t>
            </w:r>
          </w:p>
        </w:tc>
        <w:tc>
          <w:tcPr>
            <w:tcW w:w="585" w:type="dxa"/>
          </w:tcPr>
          <w:p w14:paraId="44983947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3020B534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3140B4D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投加点对接</w:t>
            </w:r>
            <w:r>
              <w:rPr>
                <w:rFonts w:hint="eastAsia"/>
                <w:lang w:val="en-US" w:eastAsia="zh-CN"/>
              </w:rPr>
              <w:t>DN15</w:t>
            </w:r>
          </w:p>
        </w:tc>
        <w:tc>
          <w:tcPr>
            <w:tcW w:w="720" w:type="dxa"/>
          </w:tcPr>
          <w:p w14:paraId="688B0D19">
            <w:pPr>
              <w:rPr>
                <w:rFonts w:hint="eastAsia"/>
              </w:rPr>
            </w:pPr>
          </w:p>
        </w:tc>
      </w:tr>
      <w:tr w14:paraId="286C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7A05671A"/>
        </w:tc>
        <w:tc>
          <w:tcPr>
            <w:tcW w:w="930" w:type="dxa"/>
            <w:vMerge w:val="continue"/>
          </w:tcPr>
          <w:p w14:paraId="14AF3C6F"/>
        </w:tc>
        <w:tc>
          <w:tcPr>
            <w:tcW w:w="1635" w:type="dxa"/>
          </w:tcPr>
          <w:p w14:paraId="46F2A4C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三通</w:t>
            </w:r>
          </w:p>
        </w:tc>
        <w:tc>
          <w:tcPr>
            <w:tcW w:w="585" w:type="dxa"/>
          </w:tcPr>
          <w:p w14:paraId="4B33A5D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40" w:type="dxa"/>
          </w:tcPr>
          <w:p w14:paraId="1A3E7FBA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12D3F78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DN15、备用</w:t>
            </w:r>
          </w:p>
        </w:tc>
        <w:tc>
          <w:tcPr>
            <w:tcW w:w="720" w:type="dxa"/>
          </w:tcPr>
          <w:p w14:paraId="4B942C72">
            <w:pPr>
              <w:rPr>
                <w:rFonts w:hint="eastAsia"/>
              </w:rPr>
            </w:pPr>
          </w:p>
        </w:tc>
      </w:tr>
      <w:tr w14:paraId="6ECC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2315BF4D"/>
        </w:tc>
        <w:tc>
          <w:tcPr>
            <w:tcW w:w="930" w:type="dxa"/>
            <w:vMerge w:val="continue"/>
          </w:tcPr>
          <w:p w14:paraId="3DB0193F"/>
        </w:tc>
        <w:tc>
          <w:tcPr>
            <w:tcW w:w="1635" w:type="dxa"/>
          </w:tcPr>
          <w:p w14:paraId="296A4F7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弯头</w:t>
            </w:r>
          </w:p>
        </w:tc>
        <w:tc>
          <w:tcPr>
            <w:tcW w:w="585" w:type="dxa"/>
          </w:tcPr>
          <w:p w14:paraId="7200839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</w:tcPr>
          <w:p w14:paraId="704B7C47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68C0781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DN15</w:t>
            </w:r>
            <w:r>
              <w:rPr>
                <w:rFonts w:hint="eastAsia"/>
                <w:lang w:eastAsia="zh-CN"/>
              </w:rPr>
              <w:t>备用</w:t>
            </w:r>
          </w:p>
        </w:tc>
        <w:tc>
          <w:tcPr>
            <w:tcW w:w="720" w:type="dxa"/>
          </w:tcPr>
          <w:p w14:paraId="1E88B4C4">
            <w:pPr>
              <w:rPr>
                <w:rFonts w:hint="eastAsia"/>
              </w:rPr>
            </w:pPr>
          </w:p>
        </w:tc>
      </w:tr>
      <w:tr w14:paraId="65AB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511F3C3B"/>
        </w:tc>
        <w:tc>
          <w:tcPr>
            <w:tcW w:w="930" w:type="dxa"/>
            <w:vMerge w:val="continue"/>
          </w:tcPr>
          <w:p w14:paraId="2F34A9A9"/>
        </w:tc>
        <w:tc>
          <w:tcPr>
            <w:tcW w:w="1635" w:type="dxa"/>
          </w:tcPr>
          <w:p w14:paraId="73B0D33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安装管</w:t>
            </w:r>
          </w:p>
        </w:tc>
        <w:tc>
          <w:tcPr>
            <w:tcW w:w="585" w:type="dxa"/>
          </w:tcPr>
          <w:p w14:paraId="00AC95A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40" w:type="dxa"/>
          </w:tcPr>
          <w:p w14:paraId="66B45D0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根</w:t>
            </w:r>
          </w:p>
        </w:tc>
        <w:tc>
          <w:tcPr>
            <w:tcW w:w="3060" w:type="dxa"/>
          </w:tcPr>
          <w:p w14:paraId="797D746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DN15</w:t>
            </w:r>
          </w:p>
        </w:tc>
        <w:tc>
          <w:tcPr>
            <w:tcW w:w="720" w:type="dxa"/>
          </w:tcPr>
          <w:p w14:paraId="7884AF0D">
            <w:pPr>
              <w:rPr>
                <w:rFonts w:hint="eastAsia"/>
              </w:rPr>
            </w:pPr>
          </w:p>
        </w:tc>
      </w:tr>
      <w:tr w14:paraId="4F43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660E96A1"/>
        </w:tc>
        <w:tc>
          <w:tcPr>
            <w:tcW w:w="930" w:type="dxa"/>
            <w:vMerge w:val="continue"/>
          </w:tcPr>
          <w:p w14:paraId="36FFEFBD"/>
        </w:tc>
        <w:tc>
          <w:tcPr>
            <w:tcW w:w="1635" w:type="dxa"/>
          </w:tcPr>
          <w:p w14:paraId="2F7D8A2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排氢弯头</w:t>
            </w:r>
          </w:p>
        </w:tc>
        <w:tc>
          <w:tcPr>
            <w:tcW w:w="585" w:type="dxa"/>
          </w:tcPr>
          <w:p w14:paraId="6524738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40" w:type="dxa"/>
          </w:tcPr>
          <w:p w14:paraId="6FFF431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3060" w:type="dxa"/>
          </w:tcPr>
          <w:p w14:paraId="3F89054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DN40/DN20</w:t>
            </w:r>
          </w:p>
        </w:tc>
        <w:tc>
          <w:tcPr>
            <w:tcW w:w="720" w:type="dxa"/>
          </w:tcPr>
          <w:p w14:paraId="6E0DC8E2">
            <w:pPr>
              <w:rPr>
                <w:rFonts w:hint="eastAsia"/>
              </w:rPr>
            </w:pPr>
          </w:p>
        </w:tc>
      </w:tr>
      <w:tr w14:paraId="6824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1FD277F5"/>
        </w:tc>
        <w:tc>
          <w:tcPr>
            <w:tcW w:w="930" w:type="dxa"/>
            <w:vMerge w:val="continue"/>
          </w:tcPr>
          <w:p w14:paraId="17E4F4C2"/>
        </w:tc>
        <w:tc>
          <w:tcPr>
            <w:tcW w:w="1635" w:type="dxa"/>
          </w:tcPr>
          <w:p w14:paraId="4E6B52F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排氢管</w:t>
            </w:r>
          </w:p>
        </w:tc>
        <w:tc>
          <w:tcPr>
            <w:tcW w:w="585" w:type="dxa"/>
          </w:tcPr>
          <w:p w14:paraId="6932547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40" w:type="dxa"/>
          </w:tcPr>
          <w:p w14:paraId="1B484A8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  <w:tc>
          <w:tcPr>
            <w:tcW w:w="3060" w:type="dxa"/>
          </w:tcPr>
          <w:p w14:paraId="0C0B9EA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DN40/DN20</w:t>
            </w:r>
          </w:p>
        </w:tc>
        <w:tc>
          <w:tcPr>
            <w:tcW w:w="720" w:type="dxa"/>
          </w:tcPr>
          <w:p w14:paraId="4C334BE4">
            <w:pPr>
              <w:rPr>
                <w:rFonts w:hint="eastAsia"/>
              </w:rPr>
            </w:pPr>
          </w:p>
        </w:tc>
      </w:tr>
      <w:tr w14:paraId="5266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590FCE01"/>
        </w:tc>
        <w:tc>
          <w:tcPr>
            <w:tcW w:w="930" w:type="dxa"/>
            <w:vMerge w:val="continue"/>
          </w:tcPr>
          <w:p w14:paraId="447EE44E"/>
        </w:tc>
        <w:tc>
          <w:tcPr>
            <w:tcW w:w="1635" w:type="dxa"/>
          </w:tcPr>
          <w:p w14:paraId="2FD3FC8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排污软管</w:t>
            </w:r>
          </w:p>
        </w:tc>
        <w:tc>
          <w:tcPr>
            <w:tcW w:w="585" w:type="dxa"/>
          </w:tcPr>
          <w:p w14:paraId="2B49116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40" w:type="dxa"/>
          </w:tcPr>
          <w:p w14:paraId="301E8D5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  <w:tc>
          <w:tcPr>
            <w:tcW w:w="3060" w:type="dxa"/>
          </w:tcPr>
          <w:p w14:paraId="09B6AFC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排污时用</w:t>
            </w:r>
          </w:p>
        </w:tc>
        <w:tc>
          <w:tcPr>
            <w:tcW w:w="720" w:type="dxa"/>
          </w:tcPr>
          <w:p w14:paraId="20A7A389">
            <w:pPr>
              <w:rPr>
                <w:rFonts w:hint="eastAsia"/>
              </w:rPr>
            </w:pPr>
          </w:p>
        </w:tc>
      </w:tr>
      <w:tr w14:paraId="2097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restart"/>
          </w:tcPr>
          <w:p w14:paraId="5B8E7F1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</w:tc>
        <w:tc>
          <w:tcPr>
            <w:tcW w:w="930" w:type="dxa"/>
            <w:vMerge w:val="restart"/>
          </w:tcPr>
          <w:p w14:paraId="7AE732F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</w:tc>
        <w:tc>
          <w:tcPr>
            <w:tcW w:w="1635" w:type="dxa"/>
          </w:tcPr>
          <w:p w14:paraId="7BE6CE8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背压阀</w:t>
            </w:r>
          </w:p>
        </w:tc>
        <w:tc>
          <w:tcPr>
            <w:tcW w:w="585" w:type="dxa"/>
          </w:tcPr>
          <w:p w14:paraId="4A576FC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6E38E0F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3828192C"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58F3C6A0"/>
        </w:tc>
      </w:tr>
      <w:tr w14:paraId="0FA0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6CE74321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1D323705">
            <w:pPr>
              <w:rPr>
                <w:rFonts w:hint="eastAsia"/>
              </w:rPr>
            </w:pPr>
          </w:p>
        </w:tc>
        <w:tc>
          <w:tcPr>
            <w:tcW w:w="1635" w:type="dxa"/>
            <w:vAlign w:val="top"/>
          </w:tcPr>
          <w:p w14:paraId="158D5A8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安全阀</w:t>
            </w:r>
          </w:p>
        </w:tc>
        <w:tc>
          <w:tcPr>
            <w:tcW w:w="585" w:type="dxa"/>
            <w:vAlign w:val="top"/>
          </w:tcPr>
          <w:p w14:paraId="3E106A7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1636D1D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755394A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  <w:vAlign w:val="top"/>
          </w:tcPr>
          <w:p w14:paraId="79EDCA87">
            <w:pPr>
              <w:rPr>
                <w:rFonts w:hint="eastAsia"/>
                <w:lang w:val="en-US" w:eastAsia="zh-CN"/>
              </w:rPr>
            </w:pPr>
          </w:p>
        </w:tc>
      </w:tr>
      <w:tr w14:paraId="76AF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754545ED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50BE552E">
            <w:pPr>
              <w:rPr>
                <w:rFonts w:hint="eastAsia"/>
              </w:rPr>
            </w:pPr>
          </w:p>
        </w:tc>
        <w:tc>
          <w:tcPr>
            <w:tcW w:w="1635" w:type="dxa"/>
            <w:vAlign w:val="top"/>
          </w:tcPr>
          <w:p w14:paraId="020DBB3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脉冲阻尼器</w:t>
            </w:r>
          </w:p>
        </w:tc>
        <w:tc>
          <w:tcPr>
            <w:tcW w:w="585" w:type="dxa"/>
            <w:vAlign w:val="top"/>
          </w:tcPr>
          <w:p w14:paraId="1999FBC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5EE31E8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31EA566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  <w:vAlign w:val="top"/>
          </w:tcPr>
          <w:p w14:paraId="1593CAC1">
            <w:pPr>
              <w:rPr>
                <w:rFonts w:hint="eastAsia"/>
                <w:lang w:val="en-US" w:eastAsia="zh-CN"/>
              </w:rPr>
            </w:pPr>
          </w:p>
        </w:tc>
      </w:tr>
      <w:tr w14:paraId="717D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63BB81D5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2816C440">
            <w:pPr>
              <w:rPr>
                <w:rFonts w:hint="eastAsia"/>
              </w:rPr>
            </w:pPr>
          </w:p>
        </w:tc>
        <w:tc>
          <w:tcPr>
            <w:tcW w:w="1635" w:type="dxa"/>
            <w:vAlign w:val="top"/>
          </w:tcPr>
          <w:p w14:paraId="5A6BD2A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隔膜压力表</w:t>
            </w:r>
          </w:p>
        </w:tc>
        <w:tc>
          <w:tcPr>
            <w:tcW w:w="585" w:type="dxa"/>
            <w:vAlign w:val="top"/>
          </w:tcPr>
          <w:p w14:paraId="4D3B16C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4C9A4EA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21616854">
            <w:pPr>
              <w:rPr>
                <w:rFonts w:hint="eastAsia"/>
              </w:rPr>
            </w:pPr>
          </w:p>
        </w:tc>
        <w:tc>
          <w:tcPr>
            <w:tcW w:w="720" w:type="dxa"/>
            <w:vAlign w:val="top"/>
          </w:tcPr>
          <w:p w14:paraId="1D523194">
            <w:pPr>
              <w:rPr>
                <w:rFonts w:hint="eastAsia"/>
                <w:lang w:val="en-US" w:eastAsia="zh-CN"/>
              </w:rPr>
            </w:pPr>
          </w:p>
        </w:tc>
      </w:tr>
      <w:tr w14:paraId="53B6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1654DFD2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3C426582">
            <w:pPr>
              <w:rPr>
                <w:rFonts w:hint="eastAsia"/>
              </w:rPr>
            </w:pPr>
          </w:p>
        </w:tc>
        <w:tc>
          <w:tcPr>
            <w:tcW w:w="1635" w:type="dxa"/>
          </w:tcPr>
          <w:p w14:paraId="389ECAC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出药口流量计</w:t>
            </w:r>
          </w:p>
        </w:tc>
        <w:tc>
          <w:tcPr>
            <w:tcW w:w="585" w:type="dxa"/>
          </w:tcPr>
          <w:p w14:paraId="05B67C5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40" w:type="dxa"/>
          </w:tcPr>
          <w:p w14:paraId="380FBEA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cm</w:t>
            </w:r>
          </w:p>
        </w:tc>
        <w:tc>
          <w:tcPr>
            <w:tcW w:w="3060" w:type="dxa"/>
          </w:tcPr>
          <w:p w14:paraId="3AB7545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透明管</w:t>
            </w:r>
          </w:p>
        </w:tc>
        <w:tc>
          <w:tcPr>
            <w:tcW w:w="720" w:type="dxa"/>
          </w:tcPr>
          <w:p w14:paraId="1DC1AC68">
            <w:pPr>
              <w:rPr>
                <w:rFonts w:hint="eastAsia"/>
                <w:lang w:val="en-US" w:eastAsia="zh-CN"/>
              </w:rPr>
            </w:pPr>
          </w:p>
        </w:tc>
      </w:tr>
      <w:tr w14:paraId="34DC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6ABF0BEE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463FDC19">
            <w:pPr>
              <w:rPr>
                <w:rFonts w:hint="eastAsia"/>
              </w:rPr>
            </w:pPr>
          </w:p>
        </w:tc>
        <w:tc>
          <w:tcPr>
            <w:tcW w:w="1635" w:type="dxa"/>
          </w:tcPr>
          <w:p w14:paraId="14F5EBF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其他安装管件</w:t>
            </w:r>
          </w:p>
        </w:tc>
        <w:tc>
          <w:tcPr>
            <w:tcW w:w="585" w:type="dxa"/>
          </w:tcPr>
          <w:p w14:paraId="42BD2B6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2FCE663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批</w:t>
            </w:r>
          </w:p>
        </w:tc>
        <w:tc>
          <w:tcPr>
            <w:tcW w:w="3060" w:type="dxa"/>
          </w:tcPr>
          <w:p w14:paraId="1939D95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随机配，现场缺失的，自行购买。</w:t>
            </w:r>
          </w:p>
        </w:tc>
        <w:tc>
          <w:tcPr>
            <w:tcW w:w="720" w:type="dxa"/>
          </w:tcPr>
          <w:p w14:paraId="034F8524">
            <w:pPr>
              <w:rPr>
                <w:rFonts w:hint="eastAsia"/>
                <w:lang w:val="en-US" w:eastAsia="zh-CN"/>
              </w:rPr>
            </w:pPr>
          </w:p>
        </w:tc>
      </w:tr>
      <w:tr w14:paraId="6E82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restart"/>
          </w:tcPr>
          <w:p w14:paraId="306377B0">
            <w:pPr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930" w:type="dxa"/>
            <w:vMerge w:val="restart"/>
          </w:tcPr>
          <w:p w14:paraId="5A94EF35">
            <w:r>
              <w:rPr>
                <w:rFonts w:hint="eastAsia"/>
              </w:rPr>
              <w:t>其它</w:t>
            </w:r>
          </w:p>
        </w:tc>
        <w:tc>
          <w:tcPr>
            <w:tcW w:w="1635" w:type="dxa"/>
          </w:tcPr>
          <w:p w14:paraId="30954C8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说明书</w:t>
            </w:r>
            <w:r>
              <w:rPr>
                <w:rFonts w:hint="eastAsia"/>
                <w:lang w:val="en-US" w:eastAsia="zh-CN"/>
              </w:rPr>
              <w:t>/合格证</w:t>
            </w:r>
          </w:p>
        </w:tc>
        <w:tc>
          <w:tcPr>
            <w:tcW w:w="585" w:type="dxa"/>
          </w:tcPr>
          <w:p w14:paraId="2401CCF2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6F1FC353">
            <w:r>
              <w:rPr>
                <w:rFonts w:hint="eastAsia"/>
              </w:rPr>
              <w:t>份</w:t>
            </w:r>
          </w:p>
        </w:tc>
        <w:tc>
          <w:tcPr>
            <w:tcW w:w="3060" w:type="dxa"/>
          </w:tcPr>
          <w:p w14:paraId="679380F0"/>
        </w:tc>
        <w:tc>
          <w:tcPr>
            <w:tcW w:w="720" w:type="dxa"/>
          </w:tcPr>
          <w:p w14:paraId="091E11B9"/>
        </w:tc>
      </w:tr>
      <w:tr w14:paraId="4268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74" w:type="dxa"/>
            <w:vMerge w:val="continue"/>
          </w:tcPr>
          <w:p w14:paraId="63E7834E"/>
        </w:tc>
        <w:tc>
          <w:tcPr>
            <w:tcW w:w="930" w:type="dxa"/>
            <w:vMerge w:val="continue"/>
          </w:tcPr>
          <w:p w14:paraId="74164AE1"/>
        </w:tc>
        <w:tc>
          <w:tcPr>
            <w:tcW w:w="1635" w:type="dxa"/>
          </w:tcPr>
          <w:p w14:paraId="49F808D9">
            <w:r>
              <w:rPr>
                <w:rFonts w:hint="eastAsia"/>
              </w:rPr>
              <w:t>检测报告</w:t>
            </w:r>
          </w:p>
        </w:tc>
        <w:tc>
          <w:tcPr>
            <w:tcW w:w="585" w:type="dxa"/>
          </w:tcPr>
          <w:p w14:paraId="116025D1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6AF30DCB">
            <w:r>
              <w:rPr>
                <w:rFonts w:hint="eastAsia"/>
              </w:rPr>
              <w:t>份</w:t>
            </w:r>
          </w:p>
        </w:tc>
        <w:tc>
          <w:tcPr>
            <w:tcW w:w="3060" w:type="dxa"/>
          </w:tcPr>
          <w:p w14:paraId="23902480"/>
        </w:tc>
        <w:tc>
          <w:tcPr>
            <w:tcW w:w="720" w:type="dxa"/>
          </w:tcPr>
          <w:p w14:paraId="1630B2D2"/>
        </w:tc>
      </w:tr>
      <w:tr w14:paraId="17AC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74" w:type="dxa"/>
            <w:vMerge w:val="continue"/>
          </w:tcPr>
          <w:p w14:paraId="73F955B8"/>
        </w:tc>
        <w:tc>
          <w:tcPr>
            <w:tcW w:w="930" w:type="dxa"/>
            <w:vMerge w:val="continue"/>
          </w:tcPr>
          <w:p w14:paraId="649A52F5"/>
        </w:tc>
        <w:tc>
          <w:tcPr>
            <w:tcW w:w="1635" w:type="dxa"/>
          </w:tcPr>
          <w:p w14:paraId="35B10E87">
            <w:r>
              <w:rPr>
                <w:rFonts w:hint="eastAsia"/>
              </w:rPr>
              <w:t>随机清单</w:t>
            </w:r>
          </w:p>
        </w:tc>
        <w:tc>
          <w:tcPr>
            <w:tcW w:w="585" w:type="dxa"/>
          </w:tcPr>
          <w:p w14:paraId="6597174C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51262126">
            <w:r>
              <w:rPr>
                <w:rFonts w:hint="eastAsia"/>
              </w:rPr>
              <w:t>份</w:t>
            </w:r>
          </w:p>
        </w:tc>
        <w:tc>
          <w:tcPr>
            <w:tcW w:w="3060" w:type="dxa"/>
          </w:tcPr>
          <w:p w14:paraId="5CB6E886"/>
        </w:tc>
        <w:tc>
          <w:tcPr>
            <w:tcW w:w="720" w:type="dxa"/>
          </w:tcPr>
          <w:p w14:paraId="371C10AC"/>
        </w:tc>
      </w:tr>
      <w:tr w14:paraId="1479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8544" w:type="dxa"/>
            <w:gridSpan w:val="7"/>
          </w:tcPr>
          <w:p w14:paraId="2DB8846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标准配件，现场特殊情况请提前说明，现场不够时需要自行购买，厂家不再单独发配</w:t>
            </w:r>
          </w:p>
        </w:tc>
      </w:tr>
    </w:tbl>
    <w:p w14:paraId="5FACC4A3">
      <w:pPr>
        <w:rPr>
          <w:rFonts w:hint="default" w:eastAsiaTheme="minorEastAsia"/>
          <w:lang w:val="en-US" w:eastAsia="zh-CN"/>
        </w:rPr>
      </w:pPr>
      <w:r>
        <w:br w:type="page"/>
      </w:r>
    </w:p>
    <w:p w14:paraId="3D0F7092">
      <w:pPr>
        <w:pStyle w:val="3"/>
        <w:numPr>
          <w:ilvl w:val="1"/>
          <w:numId w:val="2"/>
        </w:numPr>
        <w:bidi w:val="0"/>
        <w:ind w:left="567" w:leftChars="0" w:hanging="567" w:firstLineChars="0"/>
        <w:jc w:val="center"/>
      </w:pPr>
      <w:bookmarkStart w:id="119" w:name="_Toc12456"/>
      <w:bookmarkStart w:id="120" w:name="_Toc24186_WPSOffice_Level2"/>
      <w:r>
        <w:rPr>
          <w:rFonts w:hint="eastAsia"/>
          <w:lang w:val="en-US" w:eastAsia="zh-CN"/>
        </w:rPr>
        <w:t>免责说明</w:t>
      </w:r>
      <w:r>
        <w:rPr>
          <w:rFonts w:hint="eastAsia"/>
        </w:rPr>
        <w:t>：</w:t>
      </w:r>
      <w:bookmarkEnd w:id="119"/>
    </w:p>
    <w:p w14:paraId="7E9B5871"/>
    <w:p w14:paraId="4864FB0D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1、使用、操作本产品的人员应具有一定的专业知识、应变能力、自我防护安全意识。</w:t>
      </w:r>
      <w:r>
        <w:rPr>
          <w:rFonts w:hint="eastAsia"/>
          <w:lang w:eastAsia="zh-CN"/>
        </w:rPr>
        <w:t>本产品使用与维修、维护应由专业人员经培训合格后方可上岗。擅自操作、维修、维护造成的后果厂家不负责任。</w:t>
      </w:r>
    </w:p>
    <w:p w14:paraId="3FD9C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设备运行过程中使用的电为高压电源，运行过程中均有漏电风险，操作与维修人员应具备辨别触电风险的能力，触碰前应检查设备外壳的接地情况，及其它安全措施，保证安全的情况下方可触碰导体。厂家保证出厂时设备无漏电情况，对后期的漏电造成的后果不负有责任。</w:t>
      </w:r>
    </w:p>
    <w:p w14:paraId="6145C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3、设备泄漏（漏液、漏气），设备泄漏后应立即停止工作，漏液后可能伴随着氢气泄漏，此时有静电、漏电、外界火源导致设备爆炸的风险，由此产生的后果厂家不负有责任。</w:t>
      </w:r>
    </w:p>
    <w:p w14:paraId="2F3F8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4、设备间密封，或者排气风扇未启动，通风不良，设备应禁止运行，未按要求开机导致的爆炸后果厂家不负有责任。</w:t>
      </w:r>
    </w:p>
    <w:p w14:paraId="6F9E292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5、外力导致的设备故障、损坏等情况，厂家不负有责任。</w:t>
      </w:r>
    </w:p>
    <w:p w14:paraId="57B10C82"/>
    <w:p w14:paraId="7B9E652E">
      <w:r>
        <w:rPr>
          <w:rFonts w:hint="eastAsia"/>
          <w:lang w:val="en-US" w:eastAsia="zh-CN"/>
        </w:rPr>
        <w:br w:type="page"/>
      </w:r>
    </w:p>
    <w:p w14:paraId="7CD67760">
      <w:pPr>
        <w:pStyle w:val="3"/>
        <w:numPr>
          <w:ilvl w:val="1"/>
          <w:numId w:val="2"/>
        </w:numPr>
        <w:bidi w:val="0"/>
        <w:ind w:left="567" w:leftChars="0" w:hanging="567" w:firstLineChars="0"/>
        <w:jc w:val="center"/>
      </w:pPr>
      <w:bookmarkStart w:id="121" w:name="_Toc27310"/>
      <w:r>
        <w:rPr>
          <w:rFonts w:hint="eastAsia"/>
          <w:lang w:val="en-US" w:eastAsia="zh-CN"/>
        </w:rPr>
        <w:t>安装调试检测报告</w:t>
      </w:r>
      <w:r>
        <w:rPr>
          <w:rFonts w:hint="eastAsia"/>
        </w:rPr>
        <w:t>：</w:t>
      </w:r>
      <w:bookmarkEnd w:id="120"/>
      <w:bookmarkEnd w:id="121"/>
    </w:p>
    <w:p w14:paraId="3E6BF4E9">
      <w:pPr>
        <w:jc w:val="right"/>
      </w:pPr>
      <w:r>
        <w:rPr>
          <w:rFonts w:hint="eastAsia"/>
          <w:lang w:eastAsia="zh-CN"/>
        </w:rPr>
        <w:t>表由现场安装调试人员填写</w:t>
      </w:r>
    </w:p>
    <w:p w14:paraId="64949FB5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产品名称：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次氯酸钠发生器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     产品型号：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lang w:val="en-US" w:eastAsia="zh-CN"/>
        </w:rPr>
        <w:t xml:space="preserve"> </w:t>
      </w:r>
    </w:p>
    <w:tbl>
      <w:tblPr>
        <w:tblStyle w:val="1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75"/>
        <w:gridCol w:w="1560"/>
        <w:gridCol w:w="3630"/>
        <w:gridCol w:w="1065"/>
        <w:gridCol w:w="690"/>
      </w:tblGrid>
      <w:tr w14:paraId="6E42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 w14:paraId="52589853"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375" w:type="dxa"/>
          </w:tcPr>
          <w:p w14:paraId="32941E3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</w:tcPr>
          <w:p w14:paraId="7C7C6F74">
            <w:r>
              <w:rPr>
                <w:rFonts w:hint="eastAsia"/>
              </w:rPr>
              <w:t>检验项目</w:t>
            </w:r>
          </w:p>
        </w:tc>
        <w:tc>
          <w:tcPr>
            <w:tcW w:w="3630" w:type="dxa"/>
          </w:tcPr>
          <w:p w14:paraId="34743885">
            <w:r>
              <w:rPr>
                <w:rFonts w:hint="eastAsia"/>
              </w:rPr>
              <w:t>技术要求</w:t>
            </w:r>
          </w:p>
        </w:tc>
        <w:tc>
          <w:tcPr>
            <w:tcW w:w="1065" w:type="dxa"/>
          </w:tcPr>
          <w:p w14:paraId="60C7F1FD">
            <w:r>
              <w:rPr>
                <w:rFonts w:hint="eastAsia"/>
              </w:rPr>
              <w:t>检测结果</w:t>
            </w:r>
          </w:p>
        </w:tc>
        <w:tc>
          <w:tcPr>
            <w:tcW w:w="690" w:type="dxa"/>
          </w:tcPr>
          <w:p w14:paraId="5428B055">
            <w:r>
              <w:rPr>
                <w:rFonts w:hint="eastAsia"/>
              </w:rPr>
              <w:t>判断结果</w:t>
            </w:r>
          </w:p>
        </w:tc>
      </w:tr>
      <w:tr w14:paraId="4D5F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5176B57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前置软化水</w:t>
            </w:r>
          </w:p>
        </w:tc>
        <w:tc>
          <w:tcPr>
            <w:tcW w:w="375" w:type="dxa"/>
          </w:tcPr>
          <w:p w14:paraId="21E0407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3B9D8B80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3630" w:type="dxa"/>
          </w:tcPr>
          <w:p w14:paraId="24D5C83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2吨/h</w:t>
            </w:r>
          </w:p>
        </w:tc>
        <w:tc>
          <w:tcPr>
            <w:tcW w:w="1065" w:type="dxa"/>
          </w:tcPr>
          <w:p w14:paraId="1169D7D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2吨/h</w:t>
            </w:r>
          </w:p>
        </w:tc>
        <w:tc>
          <w:tcPr>
            <w:tcW w:w="690" w:type="dxa"/>
            <w:vAlign w:val="top"/>
          </w:tcPr>
          <w:p w14:paraId="24F75B79"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1D75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A19FADB"/>
        </w:tc>
        <w:tc>
          <w:tcPr>
            <w:tcW w:w="375" w:type="dxa"/>
          </w:tcPr>
          <w:p w14:paraId="24CA6B8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75D7953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再生流量</w:t>
            </w:r>
          </w:p>
        </w:tc>
        <w:tc>
          <w:tcPr>
            <w:tcW w:w="3630" w:type="dxa"/>
          </w:tcPr>
          <w:p w14:paraId="56D6BD38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65" w:type="dxa"/>
          </w:tcPr>
          <w:p w14:paraId="29E9653B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 w14:paraId="644E6130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6A39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C101520"/>
        </w:tc>
        <w:tc>
          <w:tcPr>
            <w:tcW w:w="375" w:type="dxa"/>
          </w:tcPr>
          <w:p w14:paraId="1448A62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58CAB5F4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漏水</w:t>
            </w:r>
          </w:p>
        </w:tc>
        <w:tc>
          <w:tcPr>
            <w:tcW w:w="3630" w:type="dxa"/>
          </w:tcPr>
          <w:p w14:paraId="2DAB4CA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065" w:type="dxa"/>
          </w:tcPr>
          <w:p w14:paraId="62FA645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  <w:vAlign w:val="top"/>
          </w:tcPr>
          <w:p w14:paraId="7C6106B6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296A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1A49E4B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盐箱</w:t>
            </w:r>
          </w:p>
          <w:p w14:paraId="041FEFB5"/>
        </w:tc>
        <w:tc>
          <w:tcPr>
            <w:tcW w:w="375" w:type="dxa"/>
          </w:tcPr>
          <w:p w14:paraId="181087A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470B0844">
            <w:r>
              <w:rPr>
                <w:rFonts w:hint="eastAsia"/>
              </w:rPr>
              <w:t>盐箱规格</w:t>
            </w:r>
          </w:p>
        </w:tc>
        <w:tc>
          <w:tcPr>
            <w:tcW w:w="3630" w:type="dxa"/>
          </w:tcPr>
          <w:p w14:paraId="577A4CBE"/>
        </w:tc>
        <w:tc>
          <w:tcPr>
            <w:tcW w:w="1065" w:type="dxa"/>
          </w:tcPr>
          <w:p w14:paraId="0727117B"/>
        </w:tc>
        <w:tc>
          <w:tcPr>
            <w:tcW w:w="690" w:type="dxa"/>
          </w:tcPr>
          <w:p w14:paraId="4D3D2EE0">
            <w:r>
              <w:rPr>
                <w:rFonts w:hint="eastAsia"/>
              </w:rPr>
              <w:t>合格</w:t>
            </w:r>
          </w:p>
        </w:tc>
      </w:tr>
      <w:tr w14:paraId="6C5E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1D1DD19"/>
        </w:tc>
        <w:tc>
          <w:tcPr>
            <w:tcW w:w="375" w:type="dxa"/>
          </w:tcPr>
          <w:p w14:paraId="10862CF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7911DED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稀盐流量计</w:t>
            </w:r>
          </w:p>
        </w:tc>
        <w:tc>
          <w:tcPr>
            <w:tcW w:w="3630" w:type="dxa"/>
          </w:tcPr>
          <w:p w14:paraId="282FD2F4"/>
        </w:tc>
        <w:tc>
          <w:tcPr>
            <w:tcW w:w="1065" w:type="dxa"/>
          </w:tcPr>
          <w:p w14:paraId="1ABCA296"/>
        </w:tc>
        <w:tc>
          <w:tcPr>
            <w:tcW w:w="690" w:type="dxa"/>
          </w:tcPr>
          <w:p w14:paraId="493FB3FC">
            <w:r>
              <w:rPr>
                <w:rFonts w:hint="eastAsia"/>
              </w:rPr>
              <w:t>合格</w:t>
            </w:r>
          </w:p>
        </w:tc>
      </w:tr>
      <w:tr w14:paraId="7C63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70D9704"/>
        </w:tc>
        <w:tc>
          <w:tcPr>
            <w:tcW w:w="375" w:type="dxa"/>
          </w:tcPr>
          <w:p w14:paraId="4B12159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4EF86C8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浓盐流量计</w:t>
            </w:r>
          </w:p>
        </w:tc>
        <w:tc>
          <w:tcPr>
            <w:tcW w:w="3630" w:type="dxa"/>
          </w:tcPr>
          <w:p w14:paraId="3D9007C4"/>
        </w:tc>
        <w:tc>
          <w:tcPr>
            <w:tcW w:w="1065" w:type="dxa"/>
          </w:tcPr>
          <w:p w14:paraId="53955809"/>
        </w:tc>
        <w:tc>
          <w:tcPr>
            <w:tcW w:w="690" w:type="dxa"/>
          </w:tcPr>
          <w:p w14:paraId="468640D9">
            <w:r>
              <w:rPr>
                <w:rFonts w:hint="eastAsia"/>
              </w:rPr>
              <w:t>合格</w:t>
            </w:r>
          </w:p>
        </w:tc>
      </w:tr>
      <w:tr w14:paraId="5588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35BC618"/>
        </w:tc>
        <w:tc>
          <w:tcPr>
            <w:tcW w:w="375" w:type="dxa"/>
          </w:tcPr>
          <w:p w14:paraId="2E7B330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741E53C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配盐电磁阀</w:t>
            </w:r>
          </w:p>
        </w:tc>
        <w:tc>
          <w:tcPr>
            <w:tcW w:w="3630" w:type="dxa"/>
          </w:tcPr>
          <w:p w14:paraId="25DD594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</w:tcPr>
          <w:p w14:paraId="196B64F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  <w:vAlign w:val="top"/>
          </w:tcPr>
          <w:p w14:paraId="3D016314"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57BA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F0FA28F"/>
        </w:tc>
        <w:tc>
          <w:tcPr>
            <w:tcW w:w="375" w:type="dxa"/>
          </w:tcPr>
          <w:p w14:paraId="030B262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7618EC4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自动补水控制</w:t>
            </w:r>
          </w:p>
        </w:tc>
        <w:tc>
          <w:tcPr>
            <w:tcW w:w="3630" w:type="dxa"/>
          </w:tcPr>
          <w:p w14:paraId="7FC90DC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65" w:type="dxa"/>
          </w:tcPr>
          <w:p w14:paraId="726044E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  <w:vAlign w:val="top"/>
          </w:tcPr>
          <w:p w14:paraId="47E7A59B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4D63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39D3737"/>
        </w:tc>
        <w:tc>
          <w:tcPr>
            <w:tcW w:w="375" w:type="dxa"/>
          </w:tcPr>
          <w:p w14:paraId="7E8ED96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</w:tcPr>
          <w:p w14:paraId="6157697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漏水</w:t>
            </w:r>
          </w:p>
        </w:tc>
        <w:tc>
          <w:tcPr>
            <w:tcW w:w="3630" w:type="dxa"/>
          </w:tcPr>
          <w:p w14:paraId="66083FF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065" w:type="dxa"/>
          </w:tcPr>
          <w:p w14:paraId="14E2565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</w:tcPr>
          <w:p w14:paraId="73323B3E">
            <w:r>
              <w:rPr>
                <w:rFonts w:hint="eastAsia"/>
              </w:rPr>
              <w:t>合格</w:t>
            </w:r>
          </w:p>
        </w:tc>
      </w:tr>
      <w:tr w14:paraId="3752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3FB4745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主机</w:t>
            </w:r>
          </w:p>
        </w:tc>
        <w:tc>
          <w:tcPr>
            <w:tcW w:w="375" w:type="dxa"/>
          </w:tcPr>
          <w:p w14:paraId="71855BA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A62BF80">
            <w:pPr>
              <w:rPr>
                <w:rFonts w:hint="eastAsia"/>
              </w:rPr>
            </w:pPr>
            <w:r>
              <w:rPr>
                <w:rFonts w:hint="eastAsia"/>
              </w:rPr>
              <w:t>主机规格</w:t>
            </w:r>
          </w:p>
        </w:tc>
        <w:tc>
          <w:tcPr>
            <w:tcW w:w="3630" w:type="dxa"/>
          </w:tcPr>
          <w:p w14:paraId="1479563C">
            <w:pPr>
              <w:rPr>
                <w:rFonts w:hint="eastAsia"/>
              </w:rPr>
            </w:pPr>
          </w:p>
        </w:tc>
        <w:tc>
          <w:tcPr>
            <w:tcW w:w="1065" w:type="dxa"/>
          </w:tcPr>
          <w:p w14:paraId="3ADD0A86">
            <w:pPr>
              <w:rPr>
                <w:rFonts w:hint="eastAsia"/>
              </w:rPr>
            </w:pPr>
          </w:p>
        </w:tc>
        <w:tc>
          <w:tcPr>
            <w:tcW w:w="690" w:type="dxa"/>
          </w:tcPr>
          <w:p w14:paraId="5120E23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51CF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566AF3BC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75" w:type="dxa"/>
          </w:tcPr>
          <w:p w14:paraId="1AB4176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2C7FEDC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开关、</w:t>
            </w:r>
            <w:r>
              <w:rPr>
                <w:rFonts w:hint="eastAsia"/>
              </w:rPr>
              <w:t>指示灯</w:t>
            </w:r>
          </w:p>
        </w:tc>
        <w:tc>
          <w:tcPr>
            <w:tcW w:w="3630" w:type="dxa"/>
          </w:tcPr>
          <w:p w14:paraId="17E1CCB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</w:tcPr>
          <w:p w14:paraId="30A0007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</w:tcPr>
          <w:p w14:paraId="65873620">
            <w:r>
              <w:rPr>
                <w:rFonts w:hint="eastAsia"/>
              </w:rPr>
              <w:t>合格</w:t>
            </w:r>
          </w:p>
        </w:tc>
      </w:tr>
      <w:tr w14:paraId="28E7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C7F1531"/>
        </w:tc>
        <w:tc>
          <w:tcPr>
            <w:tcW w:w="375" w:type="dxa"/>
            <w:vAlign w:val="top"/>
          </w:tcPr>
          <w:p w14:paraId="586A947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4DA43AD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电极</w:t>
            </w:r>
          </w:p>
        </w:tc>
        <w:tc>
          <w:tcPr>
            <w:tcW w:w="3630" w:type="dxa"/>
          </w:tcPr>
          <w:p w14:paraId="42FAD542"/>
        </w:tc>
        <w:tc>
          <w:tcPr>
            <w:tcW w:w="1065" w:type="dxa"/>
          </w:tcPr>
          <w:p w14:paraId="20D16983"/>
        </w:tc>
        <w:tc>
          <w:tcPr>
            <w:tcW w:w="690" w:type="dxa"/>
          </w:tcPr>
          <w:p w14:paraId="0CA55C51">
            <w:r>
              <w:rPr>
                <w:rFonts w:hint="eastAsia"/>
              </w:rPr>
              <w:t>合格</w:t>
            </w:r>
          </w:p>
        </w:tc>
      </w:tr>
      <w:tr w14:paraId="3683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59D98CA2"/>
        </w:tc>
        <w:tc>
          <w:tcPr>
            <w:tcW w:w="375" w:type="dxa"/>
            <w:vAlign w:val="top"/>
          </w:tcPr>
          <w:p w14:paraId="6951E30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3FF45E9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盐泵</w:t>
            </w:r>
            <w:r>
              <w:rPr>
                <w:rFonts w:hint="eastAsia"/>
                <w:lang w:val="en-US" w:eastAsia="zh-CN"/>
              </w:rPr>
              <w:t>/转向</w:t>
            </w:r>
          </w:p>
        </w:tc>
        <w:tc>
          <w:tcPr>
            <w:tcW w:w="3630" w:type="dxa"/>
          </w:tcPr>
          <w:p w14:paraId="2F561A5E"/>
        </w:tc>
        <w:tc>
          <w:tcPr>
            <w:tcW w:w="1065" w:type="dxa"/>
          </w:tcPr>
          <w:p w14:paraId="6D57410C"/>
        </w:tc>
        <w:tc>
          <w:tcPr>
            <w:tcW w:w="690" w:type="dxa"/>
          </w:tcPr>
          <w:p w14:paraId="14450706">
            <w:r>
              <w:rPr>
                <w:rFonts w:hint="eastAsia"/>
              </w:rPr>
              <w:t>合格</w:t>
            </w:r>
          </w:p>
        </w:tc>
      </w:tr>
      <w:tr w14:paraId="3154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A5713E7"/>
        </w:tc>
        <w:tc>
          <w:tcPr>
            <w:tcW w:w="375" w:type="dxa"/>
            <w:vAlign w:val="top"/>
          </w:tcPr>
          <w:p w14:paraId="7FC3268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  <w:vAlign w:val="top"/>
          </w:tcPr>
          <w:p w14:paraId="4A78EFF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药泵</w:t>
            </w:r>
            <w:r>
              <w:rPr>
                <w:rFonts w:hint="eastAsia"/>
                <w:lang w:val="en-US" w:eastAsia="zh-CN"/>
              </w:rPr>
              <w:t>/转向</w:t>
            </w:r>
          </w:p>
        </w:tc>
        <w:tc>
          <w:tcPr>
            <w:tcW w:w="3630" w:type="dxa"/>
          </w:tcPr>
          <w:p w14:paraId="7747A36E"/>
        </w:tc>
        <w:tc>
          <w:tcPr>
            <w:tcW w:w="1065" w:type="dxa"/>
          </w:tcPr>
          <w:p w14:paraId="3EFFB1D5"/>
        </w:tc>
        <w:tc>
          <w:tcPr>
            <w:tcW w:w="690" w:type="dxa"/>
          </w:tcPr>
          <w:p w14:paraId="5FC56638">
            <w:r>
              <w:rPr>
                <w:rFonts w:hint="eastAsia"/>
              </w:rPr>
              <w:t>合格</w:t>
            </w:r>
          </w:p>
        </w:tc>
      </w:tr>
      <w:tr w14:paraId="7BA9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BCC3EDB"/>
        </w:tc>
        <w:tc>
          <w:tcPr>
            <w:tcW w:w="375" w:type="dxa"/>
            <w:vAlign w:val="top"/>
          </w:tcPr>
          <w:p w14:paraId="032148A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</w:tcPr>
          <w:p w14:paraId="1AEC7E61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自动启停控制</w:t>
            </w:r>
          </w:p>
        </w:tc>
        <w:tc>
          <w:tcPr>
            <w:tcW w:w="3630" w:type="dxa"/>
          </w:tcPr>
          <w:p w14:paraId="34E5923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</w:tcPr>
          <w:p w14:paraId="14F683C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</w:tcPr>
          <w:p w14:paraId="2660C0E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6661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4B477364"/>
        </w:tc>
        <w:tc>
          <w:tcPr>
            <w:tcW w:w="375" w:type="dxa"/>
          </w:tcPr>
          <w:p w14:paraId="656B6DC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60" w:type="dxa"/>
          </w:tcPr>
          <w:p w14:paraId="05946B4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漏水</w:t>
            </w:r>
          </w:p>
        </w:tc>
        <w:tc>
          <w:tcPr>
            <w:tcW w:w="3630" w:type="dxa"/>
          </w:tcPr>
          <w:p w14:paraId="4E8187E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065" w:type="dxa"/>
          </w:tcPr>
          <w:p w14:paraId="2FDE24C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</w:tcPr>
          <w:p w14:paraId="0FEF6ABC">
            <w:r>
              <w:rPr>
                <w:rFonts w:hint="eastAsia"/>
              </w:rPr>
              <w:t>合格</w:t>
            </w:r>
          </w:p>
        </w:tc>
      </w:tr>
      <w:tr w14:paraId="5672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337CE5E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电解电源</w:t>
            </w:r>
          </w:p>
          <w:p w14:paraId="6ED517F9"/>
        </w:tc>
        <w:tc>
          <w:tcPr>
            <w:tcW w:w="375" w:type="dxa"/>
          </w:tcPr>
          <w:p w14:paraId="1DA4DD5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B676AA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3630" w:type="dxa"/>
          </w:tcPr>
          <w:p w14:paraId="6027C5AF"/>
        </w:tc>
        <w:tc>
          <w:tcPr>
            <w:tcW w:w="1065" w:type="dxa"/>
          </w:tcPr>
          <w:p w14:paraId="17631E6F"/>
        </w:tc>
        <w:tc>
          <w:tcPr>
            <w:tcW w:w="690" w:type="dxa"/>
          </w:tcPr>
          <w:p w14:paraId="2EB9728E">
            <w:r>
              <w:rPr>
                <w:rFonts w:hint="eastAsia"/>
              </w:rPr>
              <w:t>合格</w:t>
            </w:r>
          </w:p>
        </w:tc>
      </w:tr>
      <w:tr w14:paraId="1110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3E40D03"/>
        </w:tc>
        <w:tc>
          <w:tcPr>
            <w:tcW w:w="375" w:type="dxa"/>
          </w:tcPr>
          <w:p w14:paraId="1D2888A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31180EC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限压</w:t>
            </w:r>
          </w:p>
        </w:tc>
        <w:tc>
          <w:tcPr>
            <w:tcW w:w="3630" w:type="dxa"/>
          </w:tcPr>
          <w:p w14:paraId="6A884EB6"/>
        </w:tc>
        <w:tc>
          <w:tcPr>
            <w:tcW w:w="1065" w:type="dxa"/>
          </w:tcPr>
          <w:p w14:paraId="31E3888C"/>
        </w:tc>
        <w:tc>
          <w:tcPr>
            <w:tcW w:w="690" w:type="dxa"/>
          </w:tcPr>
          <w:p w14:paraId="6FB7238F">
            <w:r>
              <w:rPr>
                <w:rFonts w:hint="eastAsia"/>
              </w:rPr>
              <w:t>合格</w:t>
            </w:r>
          </w:p>
        </w:tc>
      </w:tr>
      <w:tr w14:paraId="6F43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AD7027F"/>
        </w:tc>
        <w:tc>
          <w:tcPr>
            <w:tcW w:w="375" w:type="dxa"/>
          </w:tcPr>
          <w:p w14:paraId="02E50C1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2F44CA7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限流</w:t>
            </w:r>
          </w:p>
        </w:tc>
        <w:tc>
          <w:tcPr>
            <w:tcW w:w="3630" w:type="dxa"/>
          </w:tcPr>
          <w:p w14:paraId="719D0507"/>
        </w:tc>
        <w:tc>
          <w:tcPr>
            <w:tcW w:w="1065" w:type="dxa"/>
          </w:tcPr>
          <w:p w14:paraId="5A2FD6E8"/>
        </w:tc>
        <w:tc>
          <w:tcPr>
            <w:tcW w:w="690" w:type="dxa"/>
          </w:tcPr>
          <w:p w14:paraId="6EE925CB">
            <w:r>
              <w:rPr>
                <w:rFonts w:hint="eastAsia"/>
              </w:rPr>
              <w:t>合格</w:t>
            </w:r>
          </w:p>
        </w:tc>
      </w:tr>
      <w:tr w14:paraId="5693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 w14:paraId="6733DA3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余氯检测</w:t>
            </w:r>
          </w:p>
        </w:tc>
        <w:tc>
          <w:tcPr>
            <w:tcW w:w="375" w:type="dxa"/>
          </w:tcPr>
          <w:p w14:paraId="3C9DBAC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640194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余氯</w:t>
            </w:r>
          </w:p>
        </w:tc>
        <w:tc>
          <w:tcPr>
            <w:tcW w:w="3630" w:type="dxa"/>
          </w:tcPr>
          <w:p w14:paraId="05ABFA5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大于0.3ppm</w:t>
            </w:r>
          </w:p>
        </w:tc>
        <w:tc>
          <w:tcPr>
            <w:tcW w:w="1065" w:type="dxa"/>
          </w:tcPr>
          <w:p w14:paraId="5721C49D">
            <w:pPr>
              <w:rPr>
                <w:rFonts w:hint="eastAsia"/>
              </w:rPr>
            </w:pPr>
          </w:p>
        </w:tc>
        <w:tc>
          <w:tcPr>
            <w:tcW w:w="690" w:type="dxa"/>
          </w:tcPr>
          <w:p w14:paraId="5AD2467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4CFF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6246ED0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资料</w:t>
            </w:r>
          </w:p>
        </w:tc>
        <w:tc>
          <w:tcPr>
            <w:tcW w:w="375" w:type="dxa"/>
          </w:tcPr>
          <w:p w14:paraId="719CDC1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2E92FC7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说明书</w:t>
            </w:r>
          </w:p>
        </w:tc>
        <w:tc>
          <w:tcPr>
            <w:tcW w:w="3630" w:type="dxa"/>
          </w:tcPr>
          <w:p w14:paraId="2C1F815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68931CF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73BFBB56">
            <w:r>
              <w:rPr>
                <w:rFonts w:hint="eastAsia"/>
              </w:rPr>
              <w:t>合格</w:t>
            </w:r>
          </w:p>
        </w:tc>
      </w:tr>
      <w:tr w14:paraId="6A4C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2A0DADF"/>
        </w:tc>
        <w:tc>
          <w:tcPr>
            <w:tcW w:w="375" w:type="dxa"/>
          </w:tcPr>
          <w:p w14:paraId="7E2BD50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459D9FD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合格证</w:t>
            </w:r>
          </w:p>
        </w:tc>
        <w:tc>
          <w:tcPr>
            <w:tcW w:w="3630" w:type="dxa"/>
          </w:tcPr>
          <w:p w14:paraId="348F9FC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3DF6FA2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14AF384E">
            <w:r>
              <w:rPr>
                <w:rFonts w:hint="eastAsia"/>
              </w:rPr>
              <w:t>合格</w:t>
            </w:r>
          </w:p>
        </w:tc>
      </w:tr>
      <w:tr w14:paraId="63B4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6337253"/>
        </w:tc>
        <w:tc>
          <w:tcPr>
            <w:tcW w:w="375" w:type="dxa"/>
          </w:tcPr>
          <w:p w14:paraId="067D43F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6936BFC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安装调试报告</w:t>
            </w:r>
          </w:p>
        </w:tc>
        <w:tc>
          <w:tcPr>
            <w:tcW w:w="3630" w:type="dxa"/>
          </w:tcPr>
          <w:p w14:paraId="15FBEB0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3D8D12D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1AB80EA0">
            <w:r>
              <w:rPr>
                <w:rFonts w:hint="eastAsia"/>
              </w:rPr>
              <w:t>合格</w:t>
            </w:r>
          </w:p>
        </w:tc>
      </w:tr>
      <w:tr w14:paraId="6A95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0161FCA"/>
        </w:tc>
        <w:tc>
          <w:tcPr>
            <w:tcW w:w="375" w:type="dxa"/>
          </w:tcPr>
          <w:p w14:paraId="7B803D8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737A005A">
            <w:r>
              <w:rPr>
                <w:rFonts w:hint="eastAsia"/>
                <w:lang w:val="en-US" w:eastAsia="zh-CN"/>
              </w:rPr>
              <w:t>培训内容</w:t>
            </w:r>
          </w:p>
        </w:tc>
        <w:tc>
          <w:tcPr>
            <w:tcW w:w="3630" w:type="dxa"/>
          </w:tcPr>
          <w:p w14:paraId="56ABA1B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开、关机、检测余氯、调节余氯、泵进出口清洗、电极清洗。常见故障、注意事项。</w:t>
            </w:r>
          </w:p>
        </w:tc>
        <w:tc>
          <w:tcPr>
            <w:tcW w:w="1065" w:type="dxa"/>
          </w:tcPr>
          <w:p w14:paraId="046FF6C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完成</w:t>
            </w:r>
          </w:p>
        </w:tc>
        <w:tc>
          <w:tcPr>
            <w:tcW w:w="690" w:type="dxa"/>
          </w:tcPr>
          <w:p w14:paraId="5A919B23">
            <w:r>
              <w:rPr>
                <w:rFonts w:hint="eastAsia"/>
              </w:rPr>
              <w:t>合格</w:t>
            </w:r>
          </w:p>
        </w:tc>
      </w:tr>
      <w:tr w14:paraId="5FF4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B29B382"/>
        </w:tc>
        <w:tc>
          <w:tcPr>
            <w:tcW w:w="375" w:type="dxa"/>
          </w:tcPr>
          <w:p w14:paraId="0B4F88D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6ED6E5F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</w:tc>
        <w:tc>
          <w:tcPr>
            <w:tcW w:w="3630" w:type="dxa"/>
          </w:tcPr>
          <w:p w14:paraId="4A9EC40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DN20排水管1根、循环水泵1个。</w:t>
            </w:r>
          </w:p>
        </w:tc>
        <w:tc>
          <w:tcPr>
            <w:tcW w:w="1065" w:type="dxa"/>
          </w:tcPr>
          <w:p w14:paraId="1B360CD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有</w:t>
            </w:r>
          </w:p>
        </w:tc>
        <w:tc>
          <w:tcPr>
            <w:tcW w:w="690" w:type="dxa"/>
          </w:tcPr>
          <w:p w14:paraId="4AA0A87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05B5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</w:tcPr>
          <w:p w14:paraId="51B39873"/>
        </w:tc>
        <w:tc>
          <w:tcPr>
            <w:tcW w:w="375" w:type="dxa"/>
          </w:tcPr>
          <w:p w14:paraId="3B081550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14:paraId="2EA734DA">
            <w:r>
              <w:rPr>
                <w:rFonts w:hint="eastAsia"/>
              </w:rPr>
              <w:t>以下空白</w:t>
            </w:r>
          </w:p>
        </w:tc>
        <w:tc>
          <w:tcPr>
            <w:tcW w:w="3630" w:type="dxa"/>
          </w:tcPr>
          <w:p w14:paraId="18C66FE4"/>
        </w:tc>
        <w:tc>
          <w:tcPr>
            <w:tcW w:w="1065" w:type="dxa"/>
          </w:tcPr>
          <w:p w14:paraId="4D62FE1D"/>
        </w:tc>
        <w:tc>
          <w:tcPr>
            <w:tcW w:w="690" w:type="dxa"/>
          </w:tcPr>
          <w:p w14:paraId="5D271562"/>
        </w:tc>
      </w:tr>
      <w:tr w14:paraId="35A2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8642" w:type="dxa"/>
            <w:gridSpan w:val="6"/>
          </w:tcPr>
          <w:p w14:paraId="5D22C11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经过调试、设备正常运行。</w:t>
            </w:r>
          </w:p>
          <w:p w14:paraId="4C4B6C2C">
            <w:r>
              <w:rPr>
                <w:rFonts w:hint="eastAsia"/>
              </w:rPr>
              <w:t>其他说明：</w:t>
            </w:r>
          </w:p>
          <w:p w14:paraId="151E3D8C">
            <w:pPr>
              <w:rPr>
                <w:rFonts w:hint="default" w:eastAsiaTheme="minor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 w14:paraId="00214693"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</w:t>
            </w:r>
          </w:p>
          <w:p w14:paraId="3F849E98"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使用方代表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联系电话：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</w:p>
          <w:p w14:paraId="3C7A3A0C">
            <w:pPr>
              <w:rPr>
                <w:rFonts w:hint="eastAsia"/>
                <w:u w:val="single"/>
                <w:lang w:val="en-US" w:eastAsia="zh-CN"/>
              </w:rPr>
            </w:pPr>
          </w:p>
          <w:p w14:paraId="5157F321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安装调试代表：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</w:p>
        </w:tc>
      </w:tr>
    </w:tbl>
    <w:p w14:paraId="079FE70F"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安装调试方留复印件一份，用于备案。</w:t>
      </w:r>
    </w:p>
    <w:p w14:paraId="667C4A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0B557">
    <w:pPr>
      <w:pStyle w:val="7"/>
      <w:jc w:val="center"/>
    </w:pPr>
    <w:r>
      <w:rPr>
        <w:rFonts w:hint="eastAsia"/>
      </w:rPr>
      <w:t>服务电话：13598834011</w:t>
    </w:r>
  </w:p>
  <w:p w14:paraId="08DA792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FBDC90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v0Soc4AgAAbw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lRDOFhp9+fD/9&#10;fDj9+kbGUZ7W+hmi7i3iQvfOdBia4d7jMrLuKqfiL/gQ+CHu8SKu6ALh8dF0Mp3mcHH4hgPws8fn&#10;1vnwXhhFolFQh+4lUdlh40MfOoTEbNqsGylTB6UmbUGvXr/J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/RKh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BDC90"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38ABC">
    <w:pPr>
      <w:pStyle w:val="8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4236085</wp:posOffset>
          </wp:positionH>
          <wp:positionV relativeFrom="paragraph">
            <wp:posOffset>-142875</wp:posOffset>
          </wp:positionV>
          <wp:extent cx="1295400" cy="518160"/>
          <wp:effectExtent l="0" t="0" r="0" b="15240"/>
          <wp:wrapNone/>
          <wp:docPr id="2" name="图片 2" descr="logo华溪2606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华溪2606新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540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06DE0"/>
    <w:multiLevelType w:val="singleLevel"/>
    <w:tmpl w:val="82E06DE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95C756D"/>
    <w:multiLevelType w:val="multilevel"/>
    <w:tmpl w:val="F95C756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  <w:b/>
        <w:bCs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4A02005A"/>
    <w:multiLevelType w:val="singleLevel"/>
    <w:tmpl w:val="4A02005A"/>
    <w:lvl w:ilvl="0" w:tentative="0">
      <w:start w:val="5"/>
      <w:numFmt w:val="upperLetter"/>
      <w:suff w:val="nothing"/>
      <w:lvlText w:val="%1-"/>
      <w:lvlJc w:val="left"/>
    </w:lvl>
  </w:abstractNum>
  <w:abstractNum w:abstractNumId="3">
    <w:nsid w:val="777DA72F"/>
    <w:multiLevelType w:val="singleLevel"/>
    <w:tmpl w:val="777DA72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E7E3C"/>
    <w:rsid w:val="0003228F"/>
    <w:rsid w:val="002030F7"/>
    <w:rsid w:val="00216450"/>
    <w:rsid w:val="00312724"/>
    <w:rsid w:val="00322CC3"/>
    <w:rsid w:val="003C43E8"/>
    <w:rsid w:val="00440752"/>
    <w:rsid w:val="00496BA6"/>
    <w:rsid w:val="00612991"/>
    <w:rsid w:val="006D2392"/>
    <w:rsid w:val="007461FD"/>
    <w:rsid w:val="007A696D"/>
    <w:rsid w:val="007F164A"/>
    <w:rsid w:val="009579A2"/>
    <w:rsid w:val="0098239F"/>
    <w:rsid w:val="00A7507D"/>
    <w:rsid w:val="00A86898"/>
    <w:rsid w:val="00AE292F"/>
    <w:rsid w:val="00B02A10"/>
    <w:rsid w:val="00DF6E77"/>
    <w:rsid w:val="00EE65E2"/>
    <w:rsid w:val="00F83145"/>
    <w:rsid w:val="027352F0"/>
    <w:rsid w:val="030771AB"/>
    <w:rsid w:val="03A55A91"/>
    <w:rsid w:val="0432668E"/>
    <w:rsid w:val="04423523"/>
    <w:rsid w:val="04837033"/>
    <w:rsid w:val="04FF53C9"/>
    <w:rsid w:val="0528698E"/>
    <w:rsid w:val="054157BB"/>
    <w:rsid w:val="057310F5"/>
    <w:rsid w:val="06042FE6"/>
    <w:rsid w:val="0727195D"/>
    <w:rsid w:val="0783001E"/>
    <w:rsid w:val="07C90E46"/>
    <w:rsid w:val="099B785A"/>
    <w:rsid w:val="09D21D43"/>
    <w:rsid w:val="0A007518"/>
    <w:rsid w:val="0A0B50CF"/>
    <w:rsid w:val="0B321F24"/>
    <w:rsid w:val="0B5E02E4"/>
    <w:rsid w:val="0B967AFF"/>
    <w:rsid w:val="0C4C413B"/>
    <w:rsid w:val="0C5A4B73"/>
    <w:rsid w:val="0C6576B4"/>
    <w:rsid w:val="0C9213E6"/>
    <w:rsid w:val="0CD57978"/>
    <w:rsid w:val="0D7E7E3C"/>
    <w:rsid w:val="0DA732FE"/>
    <w:rsid w:val="0E2C3564"/>
    <w:rsid w:val="0E4E18CD"/>
    <w:rsid w:val="0F1413D3"/>
    <w:rsid w:val="0F5BC86C"/>
    <w:rsid w:val="0F7E0CAA"/>
    <w:rsid w:val="0FFD13AD"/>
    <w:rsid w:val="10203678"/>
    <w:rsid w:val="1029476C"/>
    <w:rsid w:val="116B6D32"/>
    <w:rsid w:val="121112F2"/>
    <w:rsid w:val="124C1974"/>
    <w:rsid w:val="12B71294"/>
    <w:rsid w:val="14245642"/>
    <w:rsid w:val="14531B4D"/>
    <w:rsid w:val="14BE447C"/>
    <w:rsid w:val="15355644"/>
    <w:rsid w:val="15E106C8"/>
    <w:rsid w:val="15E84E7E"/>
    <w:rsid w:val="173A358E"/>
    <w:rsid w:val="17D856F0"/>
    <w:rsid w:val="180342BF"/>
    <w:rsid w:val="181A1D0E"/>
    <w:rsid w:val="182F0A05"/>
    <w:rsid w:val="18F63AAD"/>
    <w:rsid w:val="1A586493"/>
    <w:rsid w:val="1A9B10DB"/>
    <w:rsid w:val="1AED613D"/>
    <w:rsid w:val="1B162379"/>
    <w:rsid w:val="1B464E32"/>
    <w:rsid w:val="1B850673"/>
    <w:rsid w:val="1B864E73"/>
    <w:rsid w:val="1B970C62"/>
    <w:rsid w:val="1C041E2B"/>
    <w:rsid w:val="1CF50827"/>
    <w:rsid w:val="1D247A1B"/>
    <w:rsid w:val="1D607BD2"/>
    <w:rsid w:val="1EAD7325"/>
    <w:rsid w:val="1EE1712A"/>
    <w:rsid w:val="1EF63483"/>
    <w:rsid w:val="1F676A2B"/>
    <w:rsid w:val="1F7E3685"/>
    <w:rsid w:val="1F971487"/>
    <w:rsid w:val="20020D2F"/>
    <w:rsid w:val="20397981"/>
    <w:rsid w:val="20C13191"/>
    <w:rsid w:val="213A1082"/>
    <w:rsid w:val="220B345F"/>
    <w:rsid w:val="2231608C"/>
    <w:rsid w:val="22550B89"/>
    <w:rsid w:val="2308636D"/>
    <w:rsid w:val="231B096D"/>
    <w:rsid w:val="23375FDD"/>
    <w:rsid w:val="236335C8"/>
    <w:rsid w:val="23AF124B"/>
    <w:rsid w:val="25712E05"/>
    <w:rsid w:val="257C4216"/>
    <w:rsid w:val="25DD35CC"/>
    <w:rsid w:val="26674B9E"/>
    <w:rsid w:val="26E472D4"/>
    <w:rsid w:val="27315528"/>
    <w:rsid w:val="28EE3DBC"/>
    <w:rsid w:val="29142F0E"/>
    <w:rsid w:val="2955640D"/>
    <w:rsid w:val="2985364D"/>
    <w:rsid w:val="29A47859"/>
    <w:rsid w:val="29CA3E37"/>
    <w:rsid w:val="2A483D9C"/>
    <w:rsid w:val="2A4C77FE"/>
    <w:rsid w:val="2AB96935"/>
    <w:rsid w:val="2AEA282A"/>
    <w:rsid w:val="2BB73FC2"/>
    <w:rsid w:val="2BF6218F"/>
    <w:rsid w:val="2C4E1F7C"/>
    <w:rsid w:val="2C62517D"/>
    <w:rsid w:val="2C6C6E1E"/>
    <w:rsid w:val="2CBE3442"/>
    <w:rsid w:val="2D85624E"/>
    <w:rsid w:val="2E224E2E"/>
    <w:rsid w:val="2ED35650"/>
    <w:rsid w:val="2F5E30C7"/>
    <w:rsid w:val="308274C0"/>
    <w:rsid w:val="30BC12CD"/>
    <w:rsid w:val="31046A10"/>
    <w:rsid w:val="311F4BED"/>
    <w:rsid w:val="31352704"/>
    <w:rsid w:val="32C12217"/>
    <w:rsid w:val="331D5E91"/>
    <w:rsid w:val="338507F9"/>
    <w:rsid w:val="34374C8A"/>
    <w:rsid w:val="345F4974"/>
    <w:rsid w:val="346B2FFE"/>
    <w:rsid w:val="347D6EE7"/>
    <w:rsid w:val="34A12E89"/>
    <w:rsid w:val="34B0210D"/>
    <w:rsid w:val="34E672B4"/>
    <w:rsid w:val="366766DB"/>
    <w:rsid w:val="36813146"/>
    <w:rsid w:val="36B64B6A"/>
    <w:rsid w:val="36E52680"/>
    <w:rsid w:val="373D3019"/>
    <w:rsid w:val="37CF3269"/>
    <w:rsid w:val="380D569F"/>
    <w:rsid w:val="386F6D6B"/>
    <w:rsid w:val="389C45C6"/>
    <w:rsid w:val="38D63518"/>
    <w:rsid w:val="38FF1D37"/>
    <w:rsid w:val="394159CE"/>
    <w:rsid w:val="39432D3D"/>
    <w:rsid w:val="39836395"/>
    <w:rsid w:val="3A402306"/>
    <w:rsid w:val="3A522186"/>
    <w:rsid w:val="3A6E66C2"/>
    <w:rsid w:val="3A973346"/>
    <w:rsid w:val="3AFFCF19"/>
    <w:rsid w:val="3B594B60"/>
    <w:rsid w:val="3BB41B2C"/>
    <w:rsid w:val="3BC31F89"/>
    <w:rsid w:val="3C017A87"/>
    <w:rsid w:val="3C780D1F"/>
    <w:rsid w:val="3CC603BA"/>
    <w:rsid w:val="3D1C3F59"/>
    <w:rsid w:val="3D393F8B"/>
    <w:rsid w:val="3DA20F84"/>
    <w:rsid w:val="3DE21C6E"/>
    <w:rsid w:val="3EC11446"/>
    <w:rsid w:val="3F3B51E3"/>
    <w:rsid w:val="3FFDE300"/>
    <w:rsid w:val="40AF31D4"/>
    <w:rsid w:val="40BD140D"/>
    <w:rsid w:val="40CC039D"/>
    <w:rsid w:val="40F95D14"/>
    <w:rsid w:val="41050AB0"/>
    <w:rsid w:val="410A7F0B"/>
    <w:rsid w:val="41537E9E"/>
    <w:rsid w:val="428A5B1B"/>
    <w:rsid w:val="43042B6A"/>
    <w:rsid w:val="43721491"/>
    <w:rsid w:val="43CA68C1"/>
    <w:rsid w:val="43FE4362"/>
    <w:rsid w:val="444B7368"/>
    <w:rsid w:val="445D424D"/>
    <w:rsid w:val="464469AD"/>
    <w:rsid w:val="46524ADB"/>
    <w:rsid w:val="46C809F5"/>
    <w:rsid w:val="475A18F2"/>
    <w:rsid w:val="48C579CE"/>
    <w:rsid w:val="48C91FB3"/>
    <w:rsid w:val="491A7C46"/>
    <w:rsid w:val="494E5CAC"/>
    <w:rsid w:val="49BE61F2"/>
    <w:rsid w:val="4A7F6F4E"/>
    <w:rsid w:val="4C25416E"/>
    <w:rsid w:val="4CB30897"/>
    <w:rsid w:val="4D161920"/>
    <w:rsid w:val="4D6C014F"/>
    <w:rsid w:val="4E1928AC"/>
    <w:rsid w:val="4E216D79"/>
    <w:rsid w:val="4E2370C0"/>
    <w:rsid w:val="4F0B673F"/>
    <w:rsid w:val="4F7F7735"/>
    <w:rsid w:val="4FB41DC8"/>
    <w:rsid w:val="507B3343"/>
    <w:rsid w:val="50B909AE"/>
    <w:rsid w:val="51D451C8"/>
    <w:rsid w:val="51E108AD"/>
    <w:rsid w:val="52710BA9"/>
    <w:rsid w:val="535D7411"/>
    <w:rsid w:val="540B4CB4"/>
    <w:rsid w:val="557C4EC1"/>
    <w:rsid w:val="55915980"/>
    <w:rsid w:val="571113D5"/>
    <w:rsid w:val="57487CE7"/>
    <w:rsid w:val="57822556"/>
    <w:rsid w:val="584B0CEE"/>
    <w:rsid w:val="58E71595"/>
    <w:rsid w:val="592F79B1"/>
    <w:rsid w:val="596541CD"/>
    <w:rsid w:val="59C240B5"/>
    <w:rsid w:val="59E1382E"/>
    <w:rsid w:val="59F908B7"/>
    <w:rsid w:val="5A4F0EF0"/>
    <w:rsid w:val="5AF556D6"/>
    <w:rsid w:val="5B032822"/>
    <w:rsid w:val="5B0B45E3"/>
    <w:rsid w:val="5BA82ADD"/>
    <w:rsid w:val="5C785F36"/>
    <w:rsid w:val="5D073EA8"/>
    <w:rsid w:val="5D2876AC"/>
    <w:rsid w:val="5D656AC2"/>
    <w:rsid w:val="5D7417DC"/>
    <w:rsid w:val="5D7C7A9D"/>
    <w:rsid w:val="5E282466"/>
    <w:rsid w:val="60A80F02"/>
    <w:rsid w:val="60C71590"/>
    <w:rsid w:val="61EA24F2"/>
    <w:rsid w:val="624C411E"/>
    <w:rsid w:val="626A5AFD"/>
    <w:rsid w:val="62707ABA"/>
    <w:rsid w:val="627C67A7"/>
    <w:rsid w:val="628A7828"/>
    <w:rsid w:val="629A44E9"/>
    <w:rsid w:val="62FA5F78"/>
    <w:rsid w:val="62FE3DB5"/>
    <w:rsid w:val="630F1424"/>
    <w:rsid w:val="63A611DC"/>
    <w:rsid w:val="64113856"/>
    <w:rsid w:val="64DF1A24"/>
    <w:rsid w:val="65EC09C7"/>
    <w:rsid w:val="65F613B5"/>
    <w:rsid w:val="66881F41"/>
    <w:rsid w:val="66A007CA"/>
    <w:rsid w:val="67790BC9"/>
    <w:rsid w:val="67983C25"/>
    <w:rsid w:val="67A91AAB"/>
    <w:rsid w:val="67E5162A"/>
    <w:rsid w:val="68647D01"/>
    <w:rsid w:val="69C14906"/>
    <w:rsid w:val="69D54748"/>
    <w:rsid w:val="69ED3A6E"/>
    <w:rsid w:val="6A123F29"/>
    <w:rsid w:val="6A284287"/>
    <w:rsid w:val="6ACF1355"/>
    <w:rsid w:val="6B157948"/>
    <w:rsid w:val="6B1F6F8B"/>
    <w:rsid w:val="6BA73D76"/>
    <w:rsid w:val="6C3E0373"/>
    <w:rsid w:val="6CE57528"/>
    <w:rsid w:val="6D535020"/>
    <w:rsid w:val="6E32565D"/>
    <w:rsid w:val="6E9A0F7E"/>
    <w:rsid w:val="6EBE084F"/>
    <w:rsid w:val="6EFD2EE3"/>
    <w:rsid w:val="6F0308F1"/>
    <w:rsid w:val="6F63625D"/>
    <w:rsid w:val="7042199E"/>
    <w:rsid w:val="709541F4"/>
    <w:rsid w:val="71ED0454"/>
    <w:rsid w:val="721E5994"/>
    <w:rsid w:val="72825418"/>
    <w:rsid w:val="73833FA4"/>
    <w:rsid w:val="73E13EA2"/>
    <w:rsid w:val="73EB1A8A"/>
    <w:rsid w:val="74270209"/>
    <w:rsid w:val="74A40EAA"/>
    <w:rsid w:val="74CA62EC"/>
    <w:rsid w:val="74F60E09"/>
    <w:rsid w:val="753323AC"/>
    <w:rsid w:val="75F95657"/>
    <w:rsid w:val="76210EF5"/>
    <w:rsid w:val="76534750"/>
    <w:rsid w:val="76995BE3"/>
    <w:rsid w:val="774236F7"/>
    <w:rsid w:val="777459CB"/>
    <w:rsid w:val="78182D50"/>
    <w:rsid w:val="784F0517"/>
    <w:rsid w:val="7866470A"/>
    <w:rsid w:val="78785590"/>
    <w:rsid w:val="787D3B47"/>
    <w:rsid w:val="7A0B3461"/>
    <w:rsid w:val="7A792EEF"/>
    <w:rsid w:val="7AA76F07"/>
    <w:rsid w:val="7B7552C8"/>
    <w:rsid w:val="7CDC1302"/>
    <w:rsid w:val="7D436389"/>
    <w:rsid w:val="7D46411F"/>
    <w:rsid w:val="7D893333"/>
    <w:rsid w:val="7DA06297"/>
    <w:rsid w:val="7EC17211"/>
    <w:rsid w:val="CEED61DC"/>
    <w:rsid w:val="D27F8FB0"/>
    <w:rsid w:val="FDDBD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qFormat/>
    <w:uiPriority w:val="0"/>
    <w:rPr>
      <w:color w:val="CC3300"/>
      <w:u w:val="none"/>
    </w:rPr>
  </w:style>
  <w:style w:type="character" w:styleId="16">
    <w:name w:val="Hyperlink"/>
    <w:basedOn w:val="14"/>
    <w:qFormat/>
    <w:uiPriority w:val="0"/>
    <w:rPr>
      <w:color w:val="FFFFFF"/>
      <w:u w:val="none"/>
    </w:rPr>
  </w:style>
  <w:style w:type="paragraph" w:customStyle="1" w:styleId="17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8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批注框文本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GI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jssb.to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psweb\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24</Pages>
  <Words>9944</Words>
  <Characters>12229</Characters>
  <Lines>83</Lines>
  <Paragraphs>23</Paragraphs>
  <TotalTime>10</TotalTime>
  <ScaleCrop>false</ScaleCrop>
  <LinksUpToDate>false</LinksUpToDate>
  <CharactersWithSpaces>13125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2018-10-25T19:56:00Z</dcterms:created>
  <dc:creator>Administrator</dc:creator>
  <cp:lastModifiedBy>张登峰</cp:lastModifiedBy>
  <dcterms:modified xsi:type="dcterms:W3CDTF">2026-05-29T11:21:55Z</dcterms:modified>
  <dc:title>河南华溪水处理技术有限公司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eyJoZGlkIjoiNzY0MjBkYjYxMDIxNWFmNDk2MTY1YTZkNmUwM2JhZjkiLCJ1c2VySWQiOiIxNzI4MzUwNTcxIn0=</vt:lpwstr>
  </property>
  <property fmtid="{D5CDD505-2E9C-101B-9397-08002B2CF9AE}" pid="4" name="ICV">
    <vt:lpwstr>9E40BDCC618E4060B506D93E6462135A_13</vt:lpwstr>
  </property>
</Properties>
</file>